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985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51"/>
      </w:tblGrid>
      <w:tr w:rsidR="005849D1" w:rsidTr="00441FAC">
        <w:tc>
          <w:tcPr>
            <w:tcW w:w="5103" w:type="dxa"/>
          </w:tcPr>
          <w:p w:rsidR="005849D1" w:rsidRPr="00A954E2" w:rsidRDefault="005849D1" w:rsidP="00183B0B">
            <w:pPr>
              <w:pStyle w:val="ConsPlusNormal"/>
              <w:tabs>
                <w:tab w:val="left" w:pos="5529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51" w:type="dxa"/>
          </w:tcPr>
          <w:p w:rsidR="005849D1" w:rsidRDefault="005849D1" w:rsidP="00441F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849D1" w:rsidRDefault="005849D1" w:rsidP="00441F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D1" w:rsidRDefault="005849D1" w:rsidP="00441F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9D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41FAC" w:rsidRPr="005849D1" w:rsidRDefault="00441FAC" w:rsidP="00441F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FAC" w:rsidRDefault="005849D1" w:rsidP="00441FAC">
            <w:pPr>
              <w:pStyle w:val="ConsPlusNormal"/>
              <w:tabs>
                <w:tab w:val="left" w:pos="3834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9D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Кировской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5849D1" w:rsidRDefault="005849D1" w:rsidP="00441FAC">
            <w:pPr>
              <w:pStyle w:val="ConsPlusNormal"/>
              <w:tabs>
                <w:tab w:val="left" w:pos="3834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9D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41FAC">
              <w:rPr>
                <w:rFonts w:ascii="Times New Roman" w:hAnsi="Times New Roman" w:cs="Times New Roman"/>
                <w:sz w:val="28"/>
                <w:szCs w:val="28"/>
              </w:rPr>
              <w:t xml:space="preserve">10.02.2024 </w:t>
            </w:r>
            <w:r w:rsidR="000F653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849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41FAC">
              <w:rPr>
                <w:rFonts w:ascii="Times New Roman" w:hAnsi="Times New Roman" w:cs="Times New Roman"/>
                <w:sz w:val="28"/>
                <w:szCs w:val="28"/>
              </w:rPr>
              <w:t xml:space="preserve"> 54-П</w:t>
            </w:r>
          </w:p>
        </w:tc>
      </w:tr>
    </w:tbl>
    <w:p w:rsidR="00983F49" w:rsidRPr="00983F49" w:rsidRDefault="00983F49" w:rsidP="005849D1">
      <w:pPr>
        <w:pStyle w:val="ConsPlusNormal"/>
        <w:tabs>
          <w:tab w:val="left" w:pos="5529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3F49" w:rsidRPr="00983F49" w:rsidRDefault="00983F49" w:rsidP="009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3F49" w:rsidRPr="00983F49" w:rsidRDefault="00983F49" w:rsidP="00983F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83F49" w:rsidRDefault="00983F49" w:rsidP="00983F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A2B15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983F49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</w:p>
    <w:p w:rsidR="00AF274E" w:rsidRPr="00983F49" w:rsidRDefault="002B573E" w:rsidP="00983F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акционерному обществу</w:t>
      </w:r>
      <w:r w:rsidR="00983F49">
        <w:rPr>
          <w:rFonts w:ascii="Times New Roman" w:hAnsi="Times New Roman" w:cs="Times New Roman"/>
          <w:sz w:val="28"/>
          <w:szCs w:val="28"/>
        </w:rPr>
        <w:t xml:space="preserve"> «Аэропорт Победилово»</w:t>
      </w:r>
      <w:r w:rsidR="00641288">
        <w:rPr>
          <w:rFonts w:ascii="Times New Roman" w:hAnsi="Times New Roman" w:cs="Times New Roman"/>
          <w:sz w:val="28"/>
          <w:szCs w:val="28"/>
        </w:rPr>
        <w:t xml:space="preserve"> в 2024 году</w:t>
      </w:r>
    </w:p>
    <w:p w:rsidR="00983F49" w:rsidRPr="00983F49" w:rsidRDefault="00983F49" w:rsidP="00007E34">
      <w:pPr>
        <w:ind w:right="-427"/>
        <w:rPr>
          <w:rFonts w:ascii="Times New Roman" w:hAnsi="Times New Roman" w:cs="Times New Roman"/>
          <w:sz w:val="28"/>
          <w:szCs w:val="28"/>
        </w:rPr>
      </w:pPr>
    </w:p>
    <w:p w:rsidR="00983F49" w:rsidRDefault="00983F49" w:rsidP="000F6537">
      <w:pPr>
        <w:pStyle w:val="ConsPlusTitle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>Об</w:t>
      </w:r>
      <w:r w:rsidR="007A11CA">
        <w:rPr>
          <w:rFonts w:ascii="Times New Roman" w:hAnsi="Times New Roman" w:cs="Times New Roman"/>
          <w:sz w:val="28"/>
          <w:szCs w:val="28"/>
        </w:rPr>
        <w:t>щие положения</w:t>
      </w:r>
    </w:p>
    <w:p w:rsidR="000F6537" w:rsidRPr="00983F49" w:rsidRDefault="000F6537" w:rsidP="000F6537">
      <w:pPr>
        <w:pStyle w:val="ConsPlusTitle"/>
        <w:ind w:left="106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83F49" w:rsidRPr="00983F49" w:rsidRDefault="00983F49" w:rsidP="00B05115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 xml:space="preserve">1.1. Порядок предоставления </w:t>
      </w:r>
      <w:r w:rsidR="003A2B15">
        <w:rPr>
          <w:rFonts w:ascii="Times New Roman" w:hAnsi="Times New Roman" w:cs="Times New Roman"/>
          <w:sz w:val="28"/>
          <w:szCs w:val="28"/>
        </w:rPr>
        <w:t>субсидии</w:t>
      </w:r>
      <w:r w:rsidR="00563659">
        <w:rPr>
          <w:rFonts w:ascii="Times New Roman" w:hAnsi="Times New Roman" w:cs="Times New Roman"/>
          <w:sz w:val="28"/>
          <w:szCs w:val="28"/>
        </w:rPr>
        <w:t xml:space="preserve"> </w:t>
      </w:r>
      <w:r w:rsidR="003A2B15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2B573E">
        <w:rPr>
          <w:rFonts w:ascii="Times New Roman" w:hAnsi="Times New Roman" w:cs="Times New Roman"/>
          <w:sz w:val="28"/>
          <w:szCs w:val="28"/>
        </w:rPr>
        <w:t>акционерному обществу</w:t>
      </w:r>
      <w:r w:rsidR="00563659">
        <w:rPr>
          <w:rFonts w:ascii="Times New Roman" w:hAnsi="Times New Roman" w:cs="Times New Roman"/>
          <w:sz w:val="28"/>
          <w:szCs w:val="28"/>
        </w:rPr>
        <w:t xml:space="preserve"> «Аэропорт Победилово»</w:t>
      </w:r>
      <w:r w:rsidR="002B573E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983F4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85E8E">
        <w:rPr>
          <w:rFonts w:ascii="Times New Roman" w:hAnsi="Times New Roman" w:cs="Times New Roman"/>
          <w:sz w:val="28"/>
          <w:szCs w:val="28"/>
        </w:rPr>
        <w:t>–</w:t>
      </w:r>
      <w:r w:rsidRPr="00983F49">
        <w:rPr>
          <w:rFonts w:ascii="Times New Roman" w:hAnsi="Times New Roman" w:cs="Times New Roman"/>
          <w:sz w:val="28"/>
          <w:szCs w:val="28"/>
        </w:rPr>
        <w:t xml:space="preserve"> Порядок) устанавливает цели, условия и порядок предоставлени</w:t>
      </w:r>
      <w:r w:rsidR="003A2B15">
        <w:rPr>
          <w:rFonts w:ascii="Times New Roman" w:hAnsi="Times New Roman" w:cs="Times New Roman"/>
          <w:sz w:val="28"/>
          <w:szCs w:val="28"/>
        </w:rPr>
        <w:t>я из областного бюджета субсидии</w:t>
      </w:r>
      <w:r w:rsidRPr="00983F49">
        <w:rPr>
          <w:rFonts w:ascii="Times New Roman" w:hAnsi="Times New Roman" w:cs="Times New Roman"/>
          <w:sz w:val="28"/>
          <w:szCs w:val="28"/>
        </w:rPr>
        <w:t xml:space="preserve"> </w:t>
      </w:r>
      <w:r w:rsidR="002B573E">
        <w:rPr>
          <w:rFonts w:ascii="Times New Roman" w:hAnsi="Times New Roman" w:cs="Times New Roman"/>
          <w:sz w:val="28"/>
          <w:szCs w:val="28"/>
        </w:rPr>
        <w:t>акционерному обществу</w:t>
      </w:r>
      <w:r w:rsidR="00563659">
        <w:rPr>
          <w:rFonts w:ascii="Times New Roman" w:hAnsi="Times New Roman" w:cs="Times New Roman"/>
          <w:sz w:val="28"/>
          <w:szCs w:val="28"/>
        </w:rPr>
        <w:t xml:space="preserve"> «Аэропорт Победилово»</w:t>
      </w:r>
      <w:r w:rsidR="000F6537" w:rsidRPr="000F6537">
        <w:rPr>
          <w:rFonts w:ascii="Times New Roman" w:hAnsi="Times New Roman" w:cs="Times New Roman"/>
          <w:sz w:val="28"/>
          <w:szCs w:val="28"/>
        </w:rPr>
        <w:t xml:space="preserve"> </w:t>
      </w:r>
      <w:r w:rsidR="000F6537" w:rsidRPr="00983F4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F6537">
        <w:rPr>
          <w:rFonts w:ascii="Times New Roman" w:hAnsi="Times New Roman" w:cs="Times New Roman"/>
          <w:sz w:val="28"/>
          <w:szCs w:val="28"/>
        </w:rPr>
        <w:t>–</w:t>
      </w:r>
      <w:r w:rsidR="000F6537" w:rsidRPr="00983F49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0F6537">
        <w:rPr>
          <w:rFonts w:ascii="Times New Roman" w:hAnsi="Times New Roman" w:cs="Times New Roman"/>
          <w:sz w:val="28"/>
          <w:szCs w:val="28"/>
        </w:rPr>
        <w:t>я</w:t>
      </w:r>
      <w:r w:rsidR="000F6537" w:rsidRPr="00983F49">
        <w:rPr>
          <w:rFonts w:ascii="Times New Roman" w:hAnsi="Times New Roman" w:cs="Times New Roman"/>
          <w:sz w:val="28"/>
          <w:szCs w:val="28"/>
        </w:rPr>
        <w:t>)</w:t>
      </w:r>
      <w:r w:rsidR="00563659">
        <w:rPr>
          <w:rFonts w:ascii="Times New Roman" w:hAnsi="Times New Roman" w:cs="Times New Roman"/>
          <w:sz w:val="28"/>
          <w:szCs w:val="28"/>
        </w:rPr>
        <w:t xml:space="preserve"> </w:t>
      </w:r>
      <w:r w:rsidR="002B573E">
        <w:rPr>
          <w:rFonts w:ascii="Times New Roman" w:hAnsi="Times New Roman" w:cs="Times New Roman"/>
          <w:sz w:val="28"/>
          <w:szCs w:val="28"/>
        </w:rPr>
        <w:t>в 2024 году</w:t>
      </w:r>
      <w:r w:rsidR="000F6537">
        <w:rPr>
          <w:rFonts w:ascii="Times New Roman" w:hAnsi="Times New Roman" w:cs="Times New Roman"/>
          <w:sz w:val="28"/>
          <w:szCs w:val="28"/>
        </w:rPr>
        <w:t>,</w:t>
      </w:r>
      <w:r w:rsidR="002B573E">
        <w:rPr>
          <w:rFonts w:ascii="Times New Roman" w:hAnsi="Times New Roman" w:cs="Times New Roman"/>
          <w:sz w:val="28"/>
          <w:szCs w:val="28"/>
        </w:rPr>
        <w:t xml:space="preserve"> </w:t>
      </w:r>
      <w:r w:rsidRPr="007605FC">
        <w:rPr>
          <w:rFonts w:ascii="Times New Roman" w:hAnsi="Times New Roman" w:cs="Times New Roman"/>
          <w:sz w:val="28"/>
          <w:szCs w:val="28"/>
        </w:rPr>
        <w:t>поря</w:t>
      </w:r>
      <w:r w:rsidR="007A11CA" w:rsidRPr="007605FC">
        <w:rPr>
          <w:rFonts w:ascii="Times New Roman" w:hAnsi="Times New Roman" w:cs="Times New Roman"/>
          <w:sz w:val="28"/>
          <w:szCs w:val="28"/>
        </w:rPr>
        <w:t xml:space="preserve">док </w:t>
      </w:r>
      <w:r w:rsidR="007605FC" w:rsidRPr="007605FC">
        <w:rPr>
          <w:rFonts w:ascii="Times New Roman" w:hAnsi="Times New Roman" w:cs="Times New Roman"/>
          <w:sz w:val="28"/>
          <w:szCs w:val="28"/>
        </w:rPr>
        <w:t>расчета</w:t>
      </w:r>
      <w:r w:rsidR="007A11CA" w:rsidRPr="007605FC">
        <w:rPr>
          <w:rFonts w:ascii="Times New Roman" w:hAnsi="Times New Roman" w:cs="Times New Roman"/>
          <w:sz w:val="28"/>
          <w:szCs w:val="28"/>
        </w:rPr>
        <w:t xml:space="preserve"> размера субсидии</w:t>
      </w:r>
      <w:r w:rsidRPr="007605FC">
        <w:rPr>
          <w:rFonts w:ascii="Times New Roman" w:hAnsi="Times New Roman" w:cs="Times New Roman"/>
          <w:sz w:val="28"/>
          <w:szCs w:val="28"/>
        </w:rPr>
        <w:t>,</w:t>
      </w:r>
      <w:r w:rsidRPr="00983F49">
        <w:rPr>
          <w:rFonts w:ascii="Times New Roman" w:hAnsi="Times New Roman" w:cs="Times New Roman"/>
          <w:sz w:val="28"/>
          <w:szCs w:val="28"/>
        </w:rPr>
        <w:t xml:space="preserve"> а также требования к отчетности и осуществлению контроля за соблюдением условий и</w:t>
      </w:r>
      <w:r w:rsidR="007A11CA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Pr="00983F49">
        <w:rPr>
          <w:rFonts w:ascii="Times New Roman" w:hAnsi="Times New Roman" w:cs="Times New Roman"/>
          <w:sz w:val="28"/>
          <w:szCs w:val="28"/>
        </w:rPr>
        <w:t xml:space="preserve"> и ответственность за их нарушение.</w:t>
      </w:r>
    </w:p>
    <w:p w:rsidR="00983F49" w:rsidRPr="00983F49" w:rsidRDefault="003A2B15" w:rsidP="00B0511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>
        <w:rPr>
          <w:rFonts w:ascii="Times New Roman" w:hAnsi="Times New Roman" w:cs="Times New Roman"/>
          <w:sz w:val="28"/>
          <w:szCs w:val="28"/>
        </w:rPr>
        <w:t>1.2. Субсидия предоставляе</w:t>
      </w:r>
      <w:r w:rsidR="00983F49" w:rsidRPr="00983F49">
        <w:rPr>
          <w:rFonts w:ascii="Times New Roman" w:hAnsi="Times New Roman" w:cs="Times New Roman"/>
          <w:sz w:val="28"/>
          <w:szCs w:val="28"/>
        </w:rPr>
        <w:t xml:space="preserve">тся </w:t>
      </w:r>
      <w:r w:rsidR="002B573E">
        <w:rPr>
          <w:rFonts w:ascii="Times New Roman" w:hAnsi="Times New Roman" w:cs="Times New Roman"/>
          <w:sz w:val="28"/>
          <w:szCs w:val="28"/>
        </w:rPr>
        <w:t>акционерному обществу</w:t>
      </w:r>
      <w:r w:rsidR="00563659">
        <w:rPr>
          <w:rFonts w:ascii="Times New Roman" w:hAnsi="Times New Roman" w:cs="Times New Roman"/>
          <w:sz w:val="28"/>
          <w:szCs w:val="28"/>
        </w:rPr>
        <w:t xml:space="preserve"> «Аэропорт Победилово»</w:t>
      </w:r>
      <w:r w:rsidR="00983F49" w:rsidRPr="00983F4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85E8E">
        <w:rPr>
          <w:rFonts w:ascii="Times New Roman" w:hAnsi="Times New Roman" w:cs="Times New Roman"/>
          <w:sz w:val="28"/>
          <w:szCs w:val="28"/>
        </w:rPr>
        <w:t>–</w:t>
      </w:r>
      <w:r w:rsidR="00983F49" w:rsidRPr="00983F49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563659">
        <w:rPr>
          <w:rFonts w:ascii="Times New Roman" w:hAnsi="Times New Roman" w:cs="Times New Roman"/>
          <w:sz w:val="28"/>
          <w:szCs w:val="28"/>
        </w:rPr>
        <w:t>ь</w:t>
      </w:r>
      <w:r w:rsidR="007A11C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83F49" w:rsidRPr="00983F49">
        <w:rPr>
          <w:rFonts w:ascii="Times New Roman" w:hAnsi="Times New Roman" w:cs="Times New Roman"/>
          <w:sz w:val="28"/>
          <w:szCs w:val="28"/>
        </w:rPr>
        <w:t xml:space="preserve">) </w:t>
      </w:r>
      <w:r w:rsidR="002B573E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7811BF" w:rsidRPr="003F38A9">
        <w:rPr>
          <w:rFonts w:ascii="Times New Roman" w:hAnsi="Times New Roman" w:cs="Times New Roman"/>
          <w:sz w:val="28"/>
          <w:szCs w:val="28"/>
        </w:rPr>
        <w:t xml:space="preserve">в целях организации пассажирских авиарейсов </w:t>
      </w:r>
      <w:r w:rsidR="00983F49" w:rsidRPr="003F38A9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r w:rsidR="007811BF" w:rsidRPr="003F38A9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83F49" w:rsidRPr="003F38A9">
        <w:rPr>
          <w:rFonts w:ascii="Times New Roman" w:hAnsi="Times New Roman" w:cs="Times New Roman"/>
          <w:sz w:val="28"/>
          <w:szCs w:val="28"/>
        </w:rPr>
        <w:t>осуществление</w:t>
      </w:r>
      <w:r w:rsidR="007811BF" w:rsidRPr="003F38A9">
        <w:rPr>
          <w:rFonts w:ascii="Times New Roman" w:hAnsi="Times New Roman" w:cs="Times New Roman"/>
          <w:sz w:val="28"/>
          <w:szCs w:val="28"/>
        </w:rPr>
        <w:t>м</w:t>
      </w:r>
      <w:r w:rsidR="00983F49" w:rsidRPr="003F38A9">
        <w:rPr>
          <w:rFonts w:ascii="Times New Roman" w:hAnsi="Times New Roman" w:cs="Times New Roman"/>
          <w:sz w:val="28"/>
          <w:szCs w:val="28"/>
        </w:rPr>
        <w:t xml:space="preserve"> им наземного и аэропортового (аэродромного) обслуживания</w:t>
      </w:r>
      <w:r w:rsidR="00983F49" w:rsidRPr="00983F49">
        <w:rPr>
          <w:rFonts w:ascii="Times New Roman" w:hAnsi="Times New Roman" w:cs="Times New Roman"/>
          <w:sz w:val="28"/>
          <w:szCs w:val="28"/>
        </w:rPr>
        <w:t xml:space="preserve"> воздушных судов, в том числе:</w:t>
      </w:r>
    </w:p>
    <w:p w:rsidR="00983F49" w:rsidRPr="00983F49" w:rsidRDefault="00983F49" w:rsidP="00B0511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>1.2.1. На выплату заработной платы работникам получателя субсидии.</w:t>
      </w:r>
    </w:p>
    <w:p w:rsidR="00983F49" w:rsidRPr="00983F49" w:rsidRDefault="00983F49" w:rsidP="00B0511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>1.2.2. На уплату платежей в бюджеты бюджетной системы Российской Федерации.</w:t>
      </w:r>
    </w:p>
    <w:p w:rsidR="00983F49" w:rsidRPr="00983F49" w:rsidRDefault="00983F49" w:rsidP="00B0511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>1.2.3. На выплату лизинговых платежей.</w:t>
      </w:r>
    </w:p>
    <w:p w:rsidR="00983F49" w:rsidRPr="00983F49" w:rsidRDefault="00983F49" w:rsidP="00B0511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>1.2.4. На возврат и обслуживание кредитов и займов.</w:t>
      </w:r>
    </w:p>
    <w:p w:rsidR="00983F49" w:rsidRPr="00983F49" w:rsidRDefault="00983F49" w:rsidP="00B0511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>1.2.5. На исполнени</w:t>
      </w:r>
      <w:r w:rsidR="002B573E">
        <w:rPr>
          <w:rFonts w:ascii="Times New Roman" w:hAnsi="Times New Roman" w:cs="Times New Roman"/>
          <w:sz w:val="28"/>
          <w:szCs w:val="28"/>
        </w:rPr>
        <w:t>е</w:t>
      </w:r>
      <w:r w:rsidRPr="00983F49">
        <w:rPr>
          <w:rFonts w:ascii="Times New Roman" w:hAnsi="Times New Roman" w:cs="Times New Roman"/>
          <w:sz w:val="28"/>
          <w:szCs w:val="28"/>
        </w:rPr>
        <w:t xml:space="preserve"> судебных решений.</w:t>
      </w:r>
    </w:p>
    <w:p w:rsidR="00983F49" w:rsidRPr="00983F49" w:rsidRDefault="00983F49" w:rsidP="00B0511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983F49">
        <w:rPr>
          <w:rFonts w:ascii="Times New Roman" w:hAnsi="Times New Roman" w:cs="Times New Roman"/>
          <w:sz w:val="28"/>
          <w:szCs w:val="28"/>
        </w:rPr>
        <w:t xml:space="preserve">1.2.6. На осуществление текущей деятельности, в том числе на оплату </w:t>
      </w:r>
      <w:r w:rsidRPr="00983F49">
        <w:rPr>
          <w:rFonts w:ascii="Times New Roman" w:hAnsi="Times New Roman" w:cs="Times New Roman"/>
          <w:sz w:val="28"/>
          <w:szCs w:val="28"/>
        </w:rPr>
        <w:lastRenderedPageBreak/>
        <w:t xml:space="preserve">охраны аэропорта, электро- и теплоэнергии, горюче-смазочных материалов, противогололедных реагентов, запасных частей к транспортным средствам, метеорологической информации, </w:t>
      </w:r>
      <w:r w:rsidR="000F6537">
        <w:rPr>
          <w:rFonts w:ascii="Times New Roman" w:hAnsi="Times New Roman" w:cs="Times New Roman"/>
          <w:sz w:val="28"/>
          <w:szCs w:val="28"/>
        </w:rPr>
        <w:t xml:space="preserve">на оплату </w:t>
      </w:r>
      <w:r w:rsidRPr="00983F49">
        <w:rPr>
          <w:rFonts w:ascii="Times New Roman" w:hAnsi="Times New Roman" w:cs="Times New Roman"/>
          <w:sz w:val="28"/>
          <w:szCs w:val="28"/>
        </w:rPr>
        <w:t>каналов связи, аренды специализированных транспортных средств и оборудования.</w:t>
      </w:r>
    </w:p>
    <w:p w:rsidR="00894750" w:rsidRDefault="003A2B15" w:rsidP="00B05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"/>
      <w:bookmarkEnd w:id="3"/>
      <w:r>
        <w:rPr>
          <w:rFonts w:ascii="Times New Roman" w:hAnsi="Times New Roman" w:cs="Times New Roman"/>
          <w:sz w:val="28"/>
          <w:szCs w:val="28"/>
        </w:rPr>
        <w:t>1.3. Субсидия предоставляе</w:t>
      </w:r>
      <w:r w:rsidR="00983F49" w:rsidRPr="00983F49">
        <w:rPr>
          <w:rFonts w:ascii="Times New Roman" w:hAnsi="Times New Roman" w:cs="Times New Roman"/>
          <w:sz w:val="28"/>
          <w:szCs w:val="28"/>
        </w:rPr>
        <w:t xml:space="preserve">тся </w:t>
      </w:r>
      <w:r w:rsidR="000C60BE" w:rsidRPr="00BA162F">
        <w:rPr>
          <w:rFonts w:ascii="Times New Roman" w:hAnsi="Times New Roman" w:cs="Times New Roman"/>
          <w:sz w:val="28"/>
          <w:szCs w:val="28"/>
        </w:rPr>
        <w:t xml:space="preserve">в </w:t>
      </w:r>
      <w:r w:rsidR="005C04A0">
        <w:rPr>
          <w:rFonts w:ascii="Times New Roman" w:hAnsi="Times New Roman" w:cs="Times New Roman"/>
          <w:sz w:val="28"/>
          <w:szCs w:val="28"/>
        </w:rPr>
        <w:t>рамках</w:t>
      </w:r>
      <w:r w:rsidR="000C60BE" w:rsidRPr="00BA162F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5C04A0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«Организация транспортного обслуживания населения Кировской области», входящего в состав </w:t>
      </w:r>
      <w:r w:rsidR="000C60BE" w:rsidRPr="00BA162F">
        <w:rPr>
          <w:rFonts w:ascii="Times New Roman" w:hAnsi="Times New Roman" w:cs="Times New Roman"/>
          <w:sz w:val="28"/>
          <w:szCs w:val="28"/>
        </w:rPr>
        <w:t xml:space="preserve">государственной программы Кировской области «Развитие транспортной системы», утвержденной постановлением Правительства Кировской области </w:t>
      </w:r>
      <w:r w:rsidR="003F38A9">
        <w:rPr>
          <w:rFonts w:ascii="Times New Roman" w:hAnsi="Times New Roman" w:cs="Times New Roman"/>
          <w:sz w:val="28"/>
          <w:szCs w:val="28"/>
        </w:rPr>
        <w:br/>
      </w:r>
      <w:r w:rsidR="000C60BE" w:rsidRPr="00BA162F">
        <w:rPr>
          <w:rFonts w:ascii="Times New Roman" w:hAnsi="Times New Roman" w:cs="Times New Roman"/>
          <w:sz w:val="28"/>
          <w:szCs w:val="28"/>
        </w:rPr>
        <w:t xml:space="preserve">от </w:t>
      </w:r>
      <w:r w:rsidR="003F38A9" w:rsidRPr="003F38A9">
        <w:rPr>
          <w:rFonts w:ascii="Times New Roman" w:hAnsi="Times New Roman" w:cs="Times New Roman"/>
          <w:sz w:val="28"/>
          <w:szCs w:val="28"/>
        </w:rPr>
        <w:t>29.01.2024</w:t>
      </w:r>
      <w:r w:rsidR="000C60BE" w:rsidRPr="003F38A9">
        <w:rPr>
          <w:rFonts w:ascii="Times New Roman" w:hAnsi="Times New Roman" w:cs="Times New Roman"/>
          <w:sz w:val="28"/>
          <w:szCs w:val="28"/>
        </w:rPr>
        <w:t xml:space="preserve"> № </w:t>
      </w:r>
      <w:r w:rsidR="003F38A9" w:rsidRPr="003F38A9">
        <w:rPr>
          <w:rFonts w:ascii="Times New Roman" w:hAnsi="Times New Roman" w:cs="Times New Roman"/>
          <w:sz w:val="28"/>
          <w:szCs w:val="28"/>
        </w:rPr>
        <w:t>23-</w:t>
      </w:r>
      <w:r w:rsidR="003F38A9">
        <w:rPr>
          <w:rFonts w:ascii="Times New Roman" w:hAnsi="Times New Roman" w:cs="Times New Roman"/>
          <w:sz w:val="28"/>
          <w:szCs w:val="28"/>
        </w:rPr>
        <w:t>П</w:t>
      </w:r>
      <w:r w:rsidR="000C60BE" w:rsidRPr="00BA162F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Кировской области «Развитие транспортной системы»</w:t>
      </w:r>
      <w:r w:rsidR="00983F49" w:rsidRPr="00183B0B">
        <w:rPr>
          <w:rFonts w:ascii="Times New Roman" w:hAnsi="Times New Roman" w:cs="Times New Roman"/>
          <w:sz w:val="28"/>
          <w:szCs w:val="28"/>
        </w:rPr>
        <w:t>.</w:t>
      </w:r>
      <w:bookmarkStart w:id="4" w:name="P72"/>
      <w:bookmarkEnd w:id="4"/>
    </w:p>
    <w:p w:rsidR="00894750" w:rsidRDefault="007A11CA" w:rsidP="00B05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45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Субсидия предоставляе</w:t>
      </w:r>
      <w:r w:rsidR="00983F49" w:rsidRPr="00983F49">
        <w:rPr>
          <w:rFonts w:ascii="Times New Roman" w:hAnsi="Times New Roman" w:cs="Times New Roman"/>
          <w:sz w:val="28"/>
          <w:szCs w:val="28"/>
        </w:rPr>
        <w:t xml:space="preserve">тся министерством транспорта Кировской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83F49" w:rsidRPr="00983F49">
        <w:rPr>
          <w:rFonts w:ascii="Times New Roman" w:hAnsi="Times New Roman" w:cs="Times New Roman"/>
          <w:sz w:val="28"/>
          <w:szCs w:val="28"/>
        </w:rPr>
        <w:t xml:space="preserve"> министерство) в пределах лимитов бюджетных обязательств, доведенных в установленном порядке до министерства </w:t>
      </w:r>
      <w:r w:rsidR="005D6F6B">
        <w:rPr>
          <w:rFonts w:ascii="Times New Roman" w:hAnsi="Times New Roman" w:cs="Times New Roman"/>
          <w:sz w:val="28"/>
          <w:szCs w:val="28"/>
        </w:rPr>
        <w:t>на</w:t>
      </w:r>
      <w:r w:rsidR="00F245D3">
        <w:rPr>
          <w:rFonts w:ascii="Times New Roman" w:hAnsi="Times New Roman" w:cs="Times New Roman"/>
          <w:sz w:val="28"/>
          <w:szCs w:val="28"/>
        </w:rPr>
        <w:t xml:space="preserve"> 2024</w:t>
      </w:r>
      <w:r w:rsidR="00983F49" w:rsidRPr="00983F49">
        <w:rPr>
          <w:rFonts w:ascii="Times New Roman" w:hAnsi="Times New Roman" w:cs="Times New Roman"/>
          <w:sz w:val="28"/>
          <w:szCs w:val="28"/>
        </w:rPr>
        <w:t xml:space="preserve"> год на предоставление субсиди</w:t>
      </w:r>
      <w:r w:rsidR="00F140BB" w:rsidRPr="007605FC">
        <w:rPr>
          <w:rFonts w:ascii="Times New Roman" w:hAnsi="Times New Roman" w:cs="Times New Roman"/>
          <w:sz w:val="28"/>
          <w:szCs w:val="28"/>
        </w:rPr>
        <w:t>и</w:t>
      </w:r>
      <w:r w:rsidR="00983F49" w:rsidRPr="007605FC">
        <w:rPr>
          <w:rFonts w:ascii="Times New Roman" w:hAnsi="Times New Roman" w:cs="Times New Roman"/>
          <w:sz w:val="28"/>
          <w:szCs w:val="28"/>
        </w:rPr>
        <w:t>.</w:t>
      </w:r>
    </w:p>
    <w:p w:rsidR="00983F49" w:rsidRDefault="00983F49" w:rsidP="00CE2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>1.</w:t>
      </w:r>
      <w:r w:rsidR="00F245D3">
        <w:rPr>
          <w:rFonts w:ascii="Times New Roman" w:hAnsi="Times New Roman" w:cs="Times New Roman"/>
          <w:sz w:val="28"/>
          <w:szCs w:val="28"/>
        </w:rPr>
        <w:t>5</w:t>
      </w:r>
      <w:r w:rsidRPr="00983F49">
        <w:rPr>
          <w:rFonts w:ascii="Times New Roman" w:hAnsi="Times New Roman" w:cs="Times New Roman"/>
          <w:sz w:val="28"/>
          <w:szCs w:val="28"/>
        </w:rPr>
        <w:t xml:space="preserve">. </w:t>
      </w:r>
      <w:r w:rsidR="00F245D3">
        <w:rPr>
          <w:rFonts w:ascii="Times New Roman" w:hAnsi="Times New Roman" w:cs="Times New Roman"/>
          <w:sz w:val="28"/>
          <w:szCs w:val="28"/>
        </w:rPr>
        <w:t>Информация</w:t>
      </w:r>
      <w:r w:rsidRPr="00983F49">
        <w:rPr>
          <w:rFonts w:ascii="Times New Roman" w:hAnsi="Times New Roman" w:cs="Times New Roman"/>
          <w:sz w:val="28"/>
          <w:szCs w:val="28"/>
        </w:rPr>
        <w:t xml:space="preserve"> о с</w:t>
      </w:r>
      <w:r w:rsidR="003A2B15">
        <w:rPr>
          <w:rFonts w:ascii="Times New Roman" w:hAnsi="Times New Roman" w:cs="Times New Roman"/>
          <w:sz w:val="28"/>
          <w:szCs w:val="28"/>
        </w:rPr>
        <w:t>убсиди</w:t>
      </w:r>
      <w:r w:rsidR="007A11CA">
        <w:rPr>
          <w:rFonts w:ascii="Times New Roman" w:hAnsi="Times New Roman" w:cs="Times New Roman"/>
          <w:sz w:val="28"/>
          <w:szCs w:val="28"/>
        </w:rPr>
        <w:t>и</w:t>
      </w:r>
      <w:r w:rsidR="00685E8E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F245D3">
        <w:rPr>
          <w:rFonts w:ascii="Times New Roman" w:hAnsi="Times New Roman" w:cs="Times New Roman"/>
          <w:sz w:val="28"/>
          <w:szCs w:val="28"/>
        </w:rPr>
        <w:t>е</w:t>
      </w:r>
      <w:r w:rsidR="00685E8E">
        <w:rPr>
          <w:rFonts w:ascii="Times New Roman" w:hAnsi="Times New Roman" w:cs="Times New Roman"/>
          <w:sz w:val="28"/>
          <w:szCs w:val="28"/>
        </w:rPr>
        <w:t xml:space="preserve">тся </w:t>
      </w:r>
      <w:r w:rsidR="00F245D3">
        <w:rPr>
          <w:rFonts w:ascii="Times New Roman" w:hAnsi="Times New Roman" w:cs="Times New Roman"/>
          <w:sz w:val="28"/>
          <w:szCs w:val="28"/>
        </w:rPr>
        <w:t>на</w:t>
      </w:r>
      <w:r w:rsidRPr="00983F49">
        <w:rPr>
          <w:rFonts w:ascii="Times New Roman" w:hAnsi="Times New Roman" w:cs="Times New Roman"/>
          <w:sz w:val="28"/>
          <w:szCs w:val="28"/>
        </w:rPr>
        <w:t xml:space="preserve"> едино</w:t>
      </w:r>
      <w:r w:rsidR="00F245D3">
        <w:rPr>
          <w:rFonts w:ascii="Times New Roman" w:hAnsi="Times New Roman" w:cs="Times New Roman"/>
          <w:sz w:val="28"/>
          <w:szCs w:val="28"/>
        </w:rPr>
        <w:t>м</w:t>
      </w:r>
      <w:r w:rsidRPr="00983F49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245D3">
        <w:rPr>
          <w:rFonts w:ascii="Times New Roman" w:hAnsi="Times New Roman" w:cs="Times New Roman"/>
          <w:sz w:val="28"/>
          <w:szCs w:val="28"/>
        </w:rPr>
        <w:t>е</w:t>
      </w:r>
      <w:r w:rsidRPr="00983F49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в информаци</w:t>
      </w:r>
      <w:r w:rsidR="00685E8E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F245D3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Российской Федерации</w:t>
      </w:r>
      <w:r w:rsidR="009A16BF">
        <w:rPr>
          <w:rFonts w:ascii="Times New Roman" w:hAnsi="Times New Roman" w:cs="Times New Roman"/>
          <w:sz w:val="28"/>
          <w:szCs w:val="28"/>
        </w:rPr>
        <w:t>.</w:t>
      </w:r>
    </w:p>
    <w:p w:rsidR="00FD44DA" w:rsidRPr="00894750" w:rsidRDefault="00FD44DA" w:rsidP="00CE215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83F49" w:rsidRDefault="00983F49" w:rsidP="00CE215C">
      <w:pPr>
        <w:pStyle w:val="ConsPlusTitle"/>
        <w:numPr>
          <w:ilvl w:val="0"/>
          <w:numId w:val="1"/>
        </w:numPr>
        <w:ind w:left="1066" w:hanging="35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 xml:space="preserve">Условия и </w:t>
      </w:r>
      <w:r w:rsidR="007A11CA">
        <w:rPr>
          <w:rFonts w:ascii="Times New Roman" w:hAnsi="Times New Roman" w:cs="Times New Roman"/>
          <w:sz w:val="28"/>
          <w:szCs w:val="28"/>
        </w:rPr>
        <w:t>порядок предоставления субсидии</w:t>
      </w:r>
    </w:p>
    <w:p w:rsidR="00FD44DA" w:rsidRPr="00983F49" w:rsidRDefault="00FD44DA" w:rsidP="00CE215C">
      <w:pPr>
        <w:pStyle w:val="ConsPlusTitle"/>
        <w:ind w:left="106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83F49" w:rsidRPr="00983F49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>2.1. Субсидия предоставляется при соблюдении получателем субсидии следующих условий:</w:t>
      </w:r>
    </w:p>
    <w:p w:rsidR="00EA6266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76"/>
      <w:bookmarkEnd w:id="5"/>
      <w:r w:rsidRPr="00983F49">
        <w:rPr>
          <w:rFonts w:ascii="Times New Roman" w:hAnsi="Times New Roman" w:cs="Times New Roman"/>
          <w:sz w:val="28"/>
          <w:szCs w:val="28"/>
        </w:rPr>
        <w:t xml:space="preserve">2.1.1. </w:t>
      </w:r>
      <w:r w:rsidR="00F245D3">
        <w:rPr>
          <w:rFonts w:ascii="Times New Roman" w:hAnsi="Times New Roman" w:cs="Times New Roman"/>
          <w:sz w:val="28"/>
          <w:szCs w:val="28"/>
        </w:rPr>
        <w:t>О</w:t>
      </w:r>
      <w:r w:rsidRPr="00983F49">
        <w:rPr>
          <w:rFonts w:ascii="Times New Roman" w:hAnsi="Times New Roman" w:cs="Times New Roman"/>
          <w:sz w:val="28"/>
          <w:szCs w:val="28"/>
        </w:rPr>
        <w:t>существлени</w:t>
      </w:r>
      <w:r w:rsidR="00F245D3">
        <w:rPr>
          <w:rFonts w:ascii="Times New Roman" w:hAnsi="Times New Roman" w:cs="Times New Roman"/>
          <w:sz w:val="28"/>
          <w:szCs w:val="28"/>
        </w:rPr>
        <w:t>е</w:t>
      </w:r>
      <w:r w:rsidRPr="00983F49">
        <w:rPr>
          <w:rFonts w:ascii="Times New Roman" w:hAnsi="Times New Roman" w:cs="Times New Roman"/>
          <w:sz w:val="28"/>
          <w:szCs w:val="28"/>
        </w:rPr>
        <w:t xml:space="preserve"> получателем субсидии эксплуатации аэропорта федерального значения, расположенного на территории </w:t>
      </w:r>
      <w:r w:rsidR="00685E8E">
        <w:rPr>
          <w:rFonts w:ascii="Times New Roman" w:hAnsi="Times New Roman" w:cs="Times New Roman"/>
          <w:sz w:val="28"/>
          <w:szCs w:val="28"/>
        </w:rPr>
        <w:t xml:space="preserve">Кировской области, включенного в перечень </w:t>
      </w:r>
      <w:r w:rsidRPr="00983F49">
        <w:rPr>
          <w:rFonts w:ascii="Times New Roman" w:hAnsi="Times New Roman" w:cs="Times New Roman"/>
          <w:sz w:val="28"/>
          <w:szCs w:val="28"/>
        </w:rPr>
        <w:t>аэропортов федерального значения, утвержденный распоряжением Правительства Росс</w:t>
      </w:r>
      <w:r w:rsidR="00685E8E">
        <w:rPr>
          <w:rFonts w:ascii="Times New Roman" w:hAnsi="Times New Roman" w:cs="Times New Roman"/>
          <w:sz w:val="28"/>
          <w:szCs w:val="28"/>
        </w:rPr>
        <w:t>ийской Федерации от 20.04.2016 №</w:t>
      </w:r>
      <w:r w:rsidRPr="00983F49">
        <w:rPr>
          <w:rFonts w:ascii="Times New Roman" w:hAnsi="Times New Roman" w:cs="Times New Roman"/>
          <w:sz w:val="28"/>
          <w:szCs w:val="28"/>
        </w:rPr>
        <w:t xml:space="preserve"> 726-р</w:t>
      </w:r>
      <w:r w:rsidR="00EA6266">
        <w:rPr>
          <w:rFonts w:ascii="Times New Roman" w:hAnsi="Times New Roman" w:cs="Times New Roman"/>
          <w:sz w:val="28"/>
          <w:szCs w:val="28"/>
        </w:rPr>
        <w:t>.</w:t>
      </w:r>
    </w:p>
    <w:p w:rsidR="00007E34" w:rsidRDefault="00983F49" w:rsidP="00B0511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 xml:space="preserve">2.1.2. </w:t>
      </w:r>
      <w:r w:rsidR="00F245D3">
        <w:rPr>
          <w:rFonts w:ascii="Times New Roman" w:hAnsi="Times New Roman" w:cs="Times New Roman"/>
          <w:sz w:val="28"/>
          <w:szCs w:val="28"/>
        </w:rPr>
        <w:t>З</w:t>
      </w:r>
      <w:r w:rsidRPr="00983F49">
        <w:rPr>
          <w:rFonts w:ascii="Times New Roman" w:hAnsi="Times New Roman" w:cs="Times New Roman"/>
          <w:sz w:val="28"/>
          <w:szCs w:val="28"/>
        </w:rPr>
        <w:t>аключени</w:t>
      </w:r>
      <w:r w:rsidR="00F245D3">
        <w:rPr>
          <w:rFonts w:ascii="Times New Roman" w:hAnsi="Times New Roman" w:cs="Times New Roman"/>
          <w:sz w:val="28"/>
          <w:szCs w:val="28"/>
        </w:rPr>
        <w:t>е</w:t>
      </w:r>
      <w:r w:rsidRPr="00983F49">
        <w:rPr>
          <w:rFonts w:ascii="Times New Roman" w:hAnsi="Times New Roman" w:cs="Times New Roman"/>
          <w:sz w:val="28"/>
          <w:szCs w:val="28"/>
        </w:rPr>
        <w:t xml:space="preserve"> между получателем субсидии и министерством соглашения о предоставлении субсидии (далее </w:t>
      </w:r>
      <w:r w:rsidR="001C4AA7">
        <w:rPr>
          <w:rFonts w:ascii="Times New Roman" w:hAnsi="Times New Roman" w:cs="Times New Roman"/>
          <w:sz w:val="28"/>
          <w:szCs w:val="28"/>
        </w:rPr>
        <w:t>–</w:t>
      </w:r>
      <w:r w:rsidRPr="00983F49">
        <w:rPr>
          <w:rFonts w:ascii="Times New Roman" w:hAnsi="Times New Roman" w:cs="Times New Roman"/>
          <w:sz w:val="28"/>
          <w:szCs w:val="28"/>
        </w:rPr>
        <w:t xml:space="preserve"> соглашение) в соответствии с </w:t>
      </w:r>
      <w:r w:rsidRPr="00983F49">
        <w:rPr>
          <w:rFonts w:ascii="Times New Roman" w:hAnsi="Times New Roman" w:cs="Times New Roman"/>
          <w:sz w:val="28"/>
          <w:szCs w:val="28"/>
        </w:rPr>
        <w:lastRenderedPageBreak/>
        <w:t>типовой формой, установленной министерством финансов Кировской области.</w:t>
      </w:r>
    </w:p>
    <w:p w:rsidR="00972DED" w:rsidRPr="00972DED" w:rsidRDefault="00972DED" w:rsidP="00B0511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8A9">
        <w:rPr>
          <w:rFonts w:ascii="Times New Roman" w:hAnsi="Times New Roman" w:cs="Times New Roman"/>
          <w:sz w:val="28"/>
          <w:szCs w:val="28"/>
        </w:rPr>
        <w:t xml:space="preserve">Соглашение заключается при условии соответствия получателя субсидии требованиям, установленным </w:t>
      </w:r>
      <w:r w:rsidR="00FD44DA">
        <w:rPr>
          <w:rFonts w:ascii="Times New Roman" w:hAnsi="Times New Roman" w:cs="Times New Roman"/>
          <w:sz w:val="28"/>
          <w:szCs w:val="28"/>
        </w:rPr>
        <w:t>под</w:t>
      </w:r>
      <w:r w:rsidRPr="003F38A9">
        <w:rPr>
          <w:rFonts w:ascii="Times New Roman" w:hAnsi="Times New Roman" w:cs="Times New Roman"/>
          <w:sz w:val="28"/>
          <w:szCs w:val="28"/>
        </w:rPr>
        <w:t>пунктом 2.1.3 настоящего Порядка, в порядке, установленном пункт</w:t>
      </w:r>
      <w:r w:rsidR="00FD44DA">
        <w:rPr>
          <w:rFonts w:ascii="Times New Roman" w:hAnsi="Times New Roman" w:cs="Times New Roman"/>
          <w:sz w:val="28"/>
          <w:szCs w:val="28"/>
        </w:rPr>
        <w:t>ом</w:t>
      </w:r>
      <w:r w:rsidRPr="003F38A9">
        <w:rPr>
          <w:rFonts w:ascii="Times New Roman" w:hAnsi="Times New Roman" w:cs="Times New Roman"/>
          <w:sz w:val="28"/>
          <w:szCs w:val="28"/>
        </w:rPr>
        <w:t xml:space="preserve"> 2.</w:t>
      </w:r>
      <w:r w:rsidR="00907A06" w:rsidRPr="003F38A9">
        <w:rPr>
          <w:rFonts w:ascii="Times New Roman" w:hAnsi="Times New Roman" w:cs="Times New Roman"/>
          <w:sz w:val="28"/>
          <w:szCs w:val="28"/>
        </w:rPr>
        <w:t>7</w:t>
      </w:r>
      <w:r w:rsidRPr="003F38A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83F49" w:rsidRPr="00983F49" w:rsidRDefault="00983F49" w:rsidP="00B05115">
      <w:pPr>
        <w:pStyle w:val="ConsPlusNormal"/>
        <w:spacing w:line="36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>Обязательными условиями, включаемыми в соглашение, являются:</w:t>
      </w:r>
    </w:p>
    <w:p w:rsidR="00983F49" w:rsidRPr="00983F49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>согласие на осуществление министерством проверки соблюдения порядка и условий предоставления субсидии, в том числе в части достижения результат</w:t>
      </w:r>
      <w:r w:rsidR="0085716D">
        <w:rPr>
          <w:rFonts w:ascii="Times New Roman" w:hAnsi="Times New Roman" w:cs="Times New Roman"/>
          <w:sz w:val="28"/>
          <w:szCs w:val="28"/>
        </w:rPr>
        <w:t>а</w:t>
      </w:r>
      <w:r w:rsidRPr="00983F49">
        <w:rPr>
          <w:rFonts w:ascii="Times New Roman" w:hAnsi="Times New Roman" w:cs="Times New Roman"/>
          <w:sz w:val="28"/>
          <w:szCs w:val="28"/>
        </w:rPr>
        <w:t xml:space="preserve"> предоставления субсидии,</w:t>
      </w:r>
      <w:r w:rsidR="00257C51">
        <w:rPr>
          <w:rFonts w:ascii="Times New Roman" w:hAnsi="Times New Roman" w:cs="Times New Roman"/>
          <w:sz w:val="28"/>
          <w:szCs w:val="28"/>
        </w:rPr>
        <w:t xml:space="preserve"> а также проверки</w:t>
      </w:r>
      <w:r w:rsidRPr="00983F49">
        <w:rPr>
          <w:rFonts w:ascii="Times New Roman" w:hAnsi="Times New Roman" w:cs="Times New Roman"/>
          <w:sz w:val="28"/>
          <w:szCs w:val="28"/>
        </w:rPr>
        <w:t xml:space="preserve"> органами государственного финансового контроля в соответствии </w:t>
      </w:r>
      <w:r w:rsidR="00187AA0">
        <w:rPr>
          <w:rFonts w:ascii="Times New Roman" w:hAnsi="Times New Roman" w:cs="Times New Roman"/>
          <w:sz w:val="28"/>
          <w:szCs w:val="28"/>
        </w:rPr>
        <w:br/>
      </w:r>
      <w:r w:rsidRPr="00983F49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>
        <w:r w:rsidRPr="00A07353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A073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A07353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983F4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983F49" w:rsidRPr="00983F49" w:rsidRDefault="00257C51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</w:t>
      </w:r>
      <w:r w:rsidR="00983F49" w:rsidRPr="00983F49">
        <w:rPr>
          <w:rFonts w:ascii="Times New Roman" w:hAnsi="Times New Roman" w:cs="Times New Roman"/>
          <w:sz w:val="28"/>
          <w:szCs w:val="28"/>
        </w:rPr>
        <w:t xml:space="preserve"> о согласовании новых условий соглашения или о расторжении соглашения при недостижении согласия по новым условиям соглашения в случае уменьшения министерству</w:t>
      </w:r>
      <w:r w:rsidR="00EA6266">
        <w:rPr>
          <w:rFonts w:ascii="Times New Roman" w:hAnsi="Times New Roman" w:cs="Times New Roman"/>
          <w:sz w:val="28"/>
          <w:szCs w:val="28"/>
        </w:rPr>
        <w:t xml:space="preserve"> как главному </w:t>
      </w:r>
      <w:r w:rsidR="00FD44DA">
        <w:rPr>
          <w:rFonts w:ascii="Times New Roman" w:hAnsi="Times New Roman" w:cs="Times New Roman"/>
          <w:sz w:val="28"/>
          <w:szCs w:val="28"/>
        </w:rPr>
        <w:t>распорядителю бюджетных средств</w:t>
      </w:r>
      <w:r w:rsidR="00983F49" w:rsidRPr="00983F49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указанных в </w:t>
      </w:r>
      <w:hyperlink w:anchor="P72">
        <w:r w:rsidR="00983F49" w:rsidRPr="00A07353">
          <w:rPr>
            <w:rFonts w:ascii="Times New Roman" w:hAnsi="Times New Roman" w:cs="Times New Roman"/>
            <w:sz w:val="28"/>
            <w:szCs w:val="28"/>
          </w:rPr>
          <w:t>пункте 1.</w:t>
        </w:r>
        <w:r w:rsidR="00F245D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983F49" w:rsidRPr="00A07353">
        <w:rPr>
          <w:rFonts w:ascii="Times New Roman" w:hAnsi="Times New Roman" w:cs="Times New Roman"/>
          <w:sz w:val="28"/>
          <w:szCs w:val="28"/>
        </w:rPr>
        <w:t xml:space="preserve"> </w:t>
      </w:r>
      <w:r w:rsidR="00983F49" w:rsidRPr="00983F49">
        <w:rPr>
          <w:rFonts w:ascii="Times New Roman" w:hAnsi="Times New Roman" w:cs="Times New Roman"/>
          <w:sz w:val="28"/>
          <w:szCs w:val="28"/>
        </w:rPr>
        <w:t>настоящего Порядка, приводящего к невозможности предоставления субсидии в размере, определенном в соглашении;</w:t>
      </w:r>
    </w:p>
    <w:p w:rsidR="00F140BB" w:rsidRPr="00CD3F40" w:rsidRDefault="007605FC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F40">
        <w:rPr>
          <w:rFonts w:ascii="Times New Roman" w:hAnsi="Times New Roman" w:cs="Times New Roman"/>
          <w:sz w:val="28"/>
          <w:szCs w:val="28"/>
        </w:rPr>
        <w:t>обязательство о внесении изменений</w:t>
      </w:r>
      <w:r w:rsidR="00805799">
        <w:rPr>
          <w:rFonts w:ascii="Times New Roman" w:hAnsi="Times New Roman" w:cs="Times New Roman"/>
          <w:sz w:val="28"/>
          <w:szCs w:val="28"/>
        </w:rPr>
        <w:t xml:space="preserve"> в соглашение</w:t>
      </w:r>
      <w:r w:rsidRPr="00CD3F40">
        <w:rPr>
          <w:rFonts w:ascii="Times New Roman" w:hAnsi="Times New Roman" w:cs="Times New Roman"/>
          <w:sz w:val="28"/>
          <w:szCs w:val="28"/>
        </w:rPr>
        <w:t xml:space="preserve"> </w:t>
      </w:r>
      <w:r w:rsidR="00805799" w:rsidRPr="00CD3F40">
        <w:rPr>
          <w:rFonts w:ascii="Times New Roman" w:hAnsi="Times New Roman" w:cs="Times New Roman"/>
          <w:sz w:val="28"/>
          <w:szCs w:val="28"/>
        </w:rPr>
        <w:t xml:space="preserve">в части перемены лица, являющегося правопреемником при реорганизации получателя субсидии в форме слияния, присоединения или преобразования </w:t>
      </w:r>
      <w:r w:rsidRPr="00CD3F40">
        <w:rPr>
          <w:rFonts w:ascii="Times New Roman" w:hAnsi="Times New Roman" w:cs="Times New Roman"/>
          <w:sz w:val="28"/>
          <w:szCs w:val="28"/>
        </w:rPr>
        <w:t>путем заключения дополнительного соглашения</w:t>
      </w:r>
      <w:r w:rsidR="00B41D19" w:rsidRPr="00CD3F40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F140BB" w:rsidRPr="00CD3F40">
        <w:rPr>
          <w:rFonts w:ascii="Times New Roman" w:hAnsi="Times New Roman" w:cs="Times New Roman"/>
          <w:sz w:val="28"/>
          <w:szCs w:val="28"/>
        </w:rPr>
        <w:t>;</w:t>
      </w:r>
    </w:p>
    <w:p w:rsidR="00F140BB" w:rsidRDefault="00B41D19" w:rsidP="00FD44D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F40">
        <w:rPr>
          <w:rFonts w:ascii="Times New Roman" w:hAnsi="Times New Roman" w:cs="Times New Roman"/>
          <w:sz w:val="28"/>
          <w:szCs w:val="28"/>
        </w:rPr>
        <w:t xml:space="preserve">обязательство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</w:t>
      </w:r>
      <w:r w:rsidR="00F140BB" w:rsidRPr="00CD3F40">
        <w:rPr>
          <w:rFonts w:ascii="Times New Roman" w:hAnsi="Times New Roman" w:cs="Times New Roman"/>
          <w:sz w:val="28"/>
          <w:szCs w:val="28"/>
        </w:rPr>
        <w:t>о неисполненных полу</w:t>
      </w:r>
      <w:r w:rsidR="00FD44DA">
        <w:rPr>
          <w:rFonts w:ascii="Times New Roman" w:hAnsi="Times New Roman" w:cs="Times New Roman"/>
          <w:sz w:val="28"/>
          <w:szCs w:val="28"/>
        </w:rPr>
        <w:t>чателем субсидии обязательствах</w:t>
      </w:r>
      <w:r w:rsidR="00F140BB" w:rsidRPr="00CD3F40">
        <w:rPr>
          <w:rFonts w:ascii="Times New Roman" w:hAnsi="Times New Roman" w:cs="Times New Roman"/>
          <w:sz w:val="28"/>
          <w:szCs w:val="28"/>
        </w:rPr>
        <w:t xml:space="preserve"> и возврате неиспользованного остатка субсидии </w:t>
      </w:r>
      <w:r w:rsidRPr="00CD3F40">
        <w:rPr>
          <w:rFonts w:ascii="Times New Roman" w:hAnsi="Times New Roman" w:cs="Times New Roman"/>
          <w:sz w:val="28"/>
          <w:szCs w:val="28"/>
        </w:rPr>
        <w:t xml:space="preserve">в областной </w:t>
      </w:r>
      <w:r w:rsidR="00F140BB" w:rsidRPr="00CD3F40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субсидии.</w:t>
      </w:r>
    </w:p>
    <w:p w:rsidR="00257C51" w:rsidRDefault="00983F49" w:rsidP="00B0511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81"/>
      <w:bookmarkEnd w:id="6"/>
      <w:r w:rsidRPr="00983F49">
        <w:rPr>
          <w:rFonts w:ascii="Times New Roman" w:hAnsi="Times New Roman" w:cs="Times New Roman"/>
          <w:sz w:val="28"/>
          <w:szCs w:val="28"/>
        </w:rPr>
        <w:t>2.1.3. При соответствии получателя субсидии следующим требованиям</w:t>
      </w:r>
      <w:r w:rsidR="00257C51">
        <w:rPr>
          <w:rFonts w:ascii="Times New Roman" w:hAnsi="Times New Roman" w:cs="Times New Roman"/>
          <w:sz w:val="28"/>
          <w:szCs w:val="28"/>
        </w:rPr>
        <w:t>:</w:t>
      </w:r>
    </w:p>
    <w:p w:rsidR="00257C51" w:rsidRDefault="00257C51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2.1.3.1.</w:t>
      </w:r>
      <w:r w:rsidRPr="00257C51">
        <w:rPr>
          <w:rFonts w:eastAsia="Calibri"/>
          <w:sz w:val="28"/>
          <w:szCs w:val="28"/>
          <w:lang w:eastAsia="en-US"/>
        </w:rPr>
        <w:t xml:space="preserve"> </w:t>
      </w:r>
      <w:r w:rsidRPr="009A16BF">
        <w:rPr>
          <w:rFonts w:eastAsia="Calibri"/>
          <w:sz w:val="28"/>
          <w:szCs w:val="28"/>
          <w:lang w:eastAsia="en-US"/>
        </w:rPr>
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9A16BF">
        <w:rPr>
          <w:sz w:val="28"/>
          <w:szCs w:val="28"/>
        </w:rPr>
        <w:t xml:space="preserve"> </w:t>
      </w:r>
      <w:r w:rsidR="002E21C1">
        <w:rPr>
          <w:sz w:val="28"/>
          <w:szCs w:val="28"/>
        </w:rPr>
        <w:t>на дату формиро</w:t>
      </w:r>
      <w:r w:rsidR="00EA6266">
        <w:rPr>
          <w:sz w:val="28"/>
          <w:szCs w:val="28"/>
        </w:rPr>
        <w:t>вания справки налоговым органом</w:t>
      </w:r>
      <w:r w:rsidR="00FD44DA">
        <w:rPr>
          <w:sz w:val="28"/>
          <w:szCs w:val="28"/>
        </w:rPr>
        <w:t>, но</w:t>
      </w:r>
      <w:r w:rsidR="002E21C1">
        <w:rPr>
          <w:sz w:val="28"/>
          <w:szCs w:val="28"/>
        </w:rPr>
        <w:t xml:space="preserve"> </w:t>
      </w:r>
      <w:r w:rsidRPr="009A16BF">
        <w:rPr>
          <w:sz w:val="28"/>
          <w:szCs w:val="28"/>
        </w:rPr>
        <w:t xml:space="preserve">не ранее 1-го числа месяца обращения </w:t>
      </w:r>
      <w:r>
        <w:rPr>
          <w:sz w:val="28"/>
          <w:szCs w:val="28"/>
        </w:rPr>
        <w:t xml:space="preserve">в министерство </w:t>
      </w:r>
      <w:r w:rsidRPr="009A16BF">
        <w:rPr>
          <w:sz w:val="28"/>
          <w:szCs w:val="28"/>
        </w:rPr>
        <w:t>за субсидией</w:t>
      </w:r>
      <w:r>
        <w:rPr>
          <w:sz w:val="28"/>
          <w:szCs w:val="28"/>
        </w:rPr>
        <w:t>.</w:t>
      </w:r>
    </w:p>
    <w:p w:rsidR="002E21C1" w:rsidRDefault="00257C51" w:rsidP="00B05115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2.1.3.2. Н</w:t>
      </w:r>
      <w:r w:rsidR="003D21DA" w:rsidRPr="00983F49">
        <w:rPr>
          <w:sz w:val="28"/>
          <w:szCs w:val="28"/>
        </w:rPr>
        <w:t xml:space="preserve">а 1-е число месяца </w:t>
      </w:r>
      <w:r w:rsidR="003D21DA">
        <w:rPr>
          <w:sz w:val="28"/>
          <w:szCs w:val="28"/>
        </w:rPr>
        <w:t>обращения в министерство за субсидией:</w:t>
      </w:r>
    </w:p>
    <w:p w:rsidR="00F245D3" w:rsidRDefault="00F245D3" w:rsidP="00B05115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983F49">
        <w:rPr>
          <w:sz w:val="28"/>
          <w:szCs w:val="28"/>
        </w:rPr>
        <w:t>2.1.3.</w:t>
      </w:r>
      <w:r w:rsidR="00257C51">
        <w:rPr>
          <w:sz w:val="28"/>
          <w:szCs w:val="28"/>
        </w:rPr>
        <w:t>2.</w:t>
      </w:r>
      <w:r w:rsidR="003D21DA">
        <w:rPr>
          <w:sz w:val="28"/>
          <w:szCs w:val="28"/>
        </w:rPr>
        <w:t>1.</w:t>
      </w:r>
      <w:r w:rsidRPr="00983F49">
        <w:rPr>
          <w:sz w:val="28"/>
          <w:szCs w:val="28"/>
        </w:rPr>
        <w:t xml:space="preserve"> Получатель субсидии не является иностранным юридическим</w:t>
      </w:r>
      <w:r w:rsidR="002E21C1">
        <w:rPr>
          <w:sz w:val="28"/>
          <w:szCs w:val="28"/>
        </w:rPr>
        <w:t xml:space="preserve"> </w:t>
      </w:r>
      <w:r w:rsidRPr="00983F49">
        <w:rPr>
          <w:sz w:val="28"/>
          <w:szCs w:val="28"/>
        </w:rPr>
        <w:t xml:space="preserve">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EA6266">
        <w:rPr>
          <w:sz w:val="28"/>
          <w:szCs w:val="28"/>
        </w:rPr>
        <w:t>–</w:t>
      </w:r>
      <w:r w:rsidRPr="00983F49">
        <w:rPr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</w:t>
      </w:r>
      <w:r w:rsidR="00187AA0">
        <w:rPr>
          <w:sz w:val="28"/>
          <w:szCs w:val="28"/>
        </w:rPr>
        <w:br/>
      </w:r>
      <w:r w:rsidRPr="00983F49">
        <w:rPr>
          <w:sz w:val="28"/>
          <w:szCs w:val="28"/>
        </w:rPr>
        <w:t xml:space="preserve">(через третьих лиц) участия офшорных компаний в совокупности превышает </w:t>
      </w:r>
      <w:r w:rsidR="00EA6266">
        <w:rPr>
          <w:sz w:val="28"/>
          <w:szCs w:val="28"/>
        </w:rPr>
        <w:br/>
      </w:r>
      <w:r w:rsidRPr="00983F49">
        <w:rPr>
          <w:sz w:val="28"/>
          <w:szCs w:val="28"/>
        </w:rPr>
        <w:t>25 процентов</w:t>
      </w:r>
      <w:r w:rsidR="0026042D">
        <w:rPr>
          <w:sz w:val="28"/>
          <w:szCs w:val="28"/>
        </w:rPr>
        <w:t xml:space="preserve"> (если иное не предусмотрено законодательством Российской Федерации)</w:t>
      </w:r>
      <w:r w:rsidRPr="00983F49">
        <w:rPr>
          <w:sz w:val="28"/>
          <w:szCs w:val="28"/>
        </w:rPr>
        <w:t>.</w:t>
      </w:r>
    </w:p>
    <w:p w:rsidR="003D21DA" w:rsidRDefault="003D21DA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="00257C51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 w:rsidRPr="00983F49">
        <w:rPr>
          <w:sz w:val="28"/>
          <w:szCs w:val="28"/>
        </w:rPr>
        <w:t xml:space="preserve">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sz w:val="28"/>
          <w:szCs w:val="28"/>
        </w:rPr>
        <w:t>.</w:t>
      </w:r>
    </w:p>
    <w:p w:rsidR="003D21DA" w:rsidRDefault="003D21DA" w:rsidP="00B05115">
      <w:pPr>
        <w:pStyle w:val="a5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2.1.3.</w:t>
      </w:r>
      <w:r w:rsidR="00257C51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983F49">
        <w:rPr>
          <w:sz w:val="28"/>
          <w:szCs w:val="28"/>
        </w:rPr>
        <w:t xml:space="preserve">. </w:t>
      </w:r>
      <w:r>
        <w:rPr>
          <w:sz w:val="28"/>
          <w:szCs w:val="28"/>
        </w:rPr>
        <w:t>Получатель субсидии</w:t>
      </w:r>
      <w:r w:rsidRPr="003838A5">
        <w:rPr>
          <w:sz w:val="28"/>
          <w:szCs w:val="28"/>
        </w:rPr>
        <w:t xml:space="preserve"> </w:t>
      </w:r>
      <w:r w:rsidRPr="0021122D">
        <w:rPr>
          <w:rFonts w:eastAsia="Calibri"/>
          <w:sz w:val="28"/>
          <w:szCs w:val="28"/>
          <w:lang w:eastAsia="en-US"/>
        </w:rPr>
        <w:t>не находится в составляемых в рамках реализации полномочий, предусмотренных главой VII Устава О</w:t>
      </w:r>
      <w:r w:rsidR="00EA6266">
        <w:rPr>
          <w:rFonts w:eastAsia="Calibri"/>
          <w:sz w:val="28"/>
          <w:szCs w:val="28"/>
          <w:lang w:eastAsia="en-US"/>
        </w:rPr>
        <w:t>рганизации Объединенных Наций</w:t>
      </w:r>
      <w:r w:rsidRPr="0021122D">
        <w:rPr>
          <w:rFonts w:eastAsia="Calibri"/>
          <w:sz w:val="28"/>
          <w:szCs w:val="28"/>
          <w:lang w:eastAsia="en-US"/>
        </w:rPr>
        <w:t xml:space="preserve">, Советом Безопасности </w:t>
      </w:r>
      <w:r w:rsidR="00EA6266" w:rsidRPr="0021122D">
        <w:rPr>
          <w:rFonts w:eastAsia="Calibri"/>
          <w:sz w:val="28"/>
          <w:szCs w:val="28"/>
          <w:lang w:eastAsia="en-US"/>
        </w:rPr>
        <w:t>О</w:t>
      </w:r>
      <w:r w:rsidR="00EA6266">
        <w:rPr>
          <w:rFonts w:eastAsia="Calibri"/>
          <w:sz w:val="28"/>
          <w:szCs w:val="28"/>
          <w:lang w:eastAsia="en-US"/>
        </w:rPr>
        <w:t>рганизации Объединенных Наций</w:t>
      </w:r>
      <w:r w:rsidRPr="0021122D">
        <w:rPr>
          <w:rFonts w:eastAsia="Calibri"/>
          <w:sz w:val="28"/>
          <w:szCs w:val="28"/>
          <w:lang w:eastAsia="en-US"/>
        </w:rPr>
        <w:t xml:space="preserve"> или органами, специально созданными решениями Совета Безопасности </w:t>
      </w:r>
      <w:r w:rsidR="00EA6266" w:rsidRPr="0021122D">
        <w:rPr>
          <w:rFonts w:eastAsia="Calibri"/>
          <w:sz w:val="28"/>
          <w:szCs w:val="28"/>
          <w:lang w:eastAsia="en-US"/>
        </w:rPr>
        <w:t>О</w:t>
      </w:r>
      <w:r w:rsidR="00EA6266">
        <w:rPr>
          <w:rFonts w:eastAsia="Calibri"/>
          <w:sz w:val="28"/>
          <w:szCs w:val="28"/>
          <w:lang w:eastAsia="en-US"/>
        </w:rPr>
        <w:t>рганизации Объединенных Наций</w:t>
      </w:r>
      <w:r w:rsidRPr="0021122D">
        <w:rPr>
          <w:rFonts w:eastAsia="Calibri"/>
          <w:sz w:val="28"/>
          <w:szCs w:val="28"/>
          <w:lang w:eastAsia="en-US"/>
        </w:rPr>
        <w:t>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3D21DA" w:rsidRDefault="003D21DA" w:rsidP="00B05115">
      <w:pPr>
        <w:pStyle w:val="a5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2.1.3.</w:t>
      </w:r>
      <w:r w:rsidR="00257C51">
        <w:rPr>
          <w:sz w:val="28"/>
          <w:szCs w:val="28"/>
        </w:rPr>
        <w:t>2.</w:t>
      </w:r>
      <w:r w:rsidRPr="00983F49">
        <w:rPr>
          <w:sz w:val="28"/>
          <w:szCs w:val="28"/>
        </w:rPr>
        <w:t>4. Получатель субсидии не получает средства из областного бюджета</w:t>
      </w:r>
      <w:r w:rsidR="00CD3F40">
        <w:rPr>
          <w:sz w:val="28"/>
          <w:szCs w:val="28"/>
        </w:rPr>
        <w:t xml:space="preserve"> </w:t>
      </w:r>
      <w:r w:rsidRPr="00983F49">
        <w:rPr>
          <w:sz w:val="28"/>
          <w:szCs w:val="28"/>
        </w:rPr>
        <w:t xml:space="preserve">на основании иных нормативных правовых актов Кировской области на цели, указанные в </w:t>
      </w:r>
      <w:hyperlink w:anchor="P59">
        <w:r w:rsidRPr="00A07353">
          <w:rPr>
            <w:sz w:val="28"/>
            <w:szCs w:val="28"/>
          </w:rPr>
          <w:t>пункте 1.2</w:t>
        </w:r>
      </w:hyperlink>
      <w:r w:rsidRPr="00A07353">
        <w:rPr>
          <w:sz w:val="28"/>
          <w:szCs w:val="28"/>
        </w:rPr>
        <w:t xml:space="preserve"> </w:t>
      </w:r>
      <w:r w:rsidRPr="00983F49">
        <w:rPr>
          <w:sz w:val="28"/>
          <w:szCs w:val="28"/>
        </w:rPr>
        <w:t>настоящего Порядка.</w:t>
      </w:r>
    </w:p>
    <w:p w:rsidR="003D21DA" w:rsidRPr="003D21DA" w:rsidRDefault="0026042D" w:rsidP="00B05115">
      <w:pPr>
        <w:pStyle w:val="a5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2.1.3.</w:t>
      </w:r>
      <w:r w:rsidR="00257C51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="003D21DA" w:rsidRPr="00983F49">
        <w:rPr>
          <w:sz w:val="28"/>
          <w:szCs w:val="28"/>
        </w:rPr>
        <w:t xml:space="preserve">. </w:t>
      </w:r>
      <w:r>
        <w:rPr>
          <w:sz w:val="28"/>
          <w:szCs w:val="28"/>
        </w:rPr>
        <w:t>Получатель субсидии</w:t>
      </w:r>
      <w:r w:rsidR="003D21DA" w:rsidRPr="00A07353">
        <w:rPr>
          <w:sz w:val="28"/>
          <w:szCs w:val="28"/>
        </w:rPr>
        <w:t xml:space="preserve"> не является иностранным агентом </w:t>
      </w:r>
      <w:r w:rsidR="003D21DA" w:rsidRPr="00A07353">
        <w:rPr>
          <w:sz w:val="28"/>
          <w:szCs w:val="28"/>
        </w:rPr>
        <w:br/>
        <w:t>в соот</w:t>
      </w:r>
      <w:r w:rsidR="003D21DA">
        <w:rPr>
          <w:sz w:val="28"/>
          <w:szCs w:val="28"/>
        </w:rPr>
        <w:t xml:space="preserve">ветствии с Федеральным законом </w:t>
      </w:r>
      <w:r w:rsidR="00FD44DA">
        <w:rPr>
          <w:sz w:val="28"/>
          <w:szCs w:val="28"/>
        </w:rPr>
        <w:t xml:space="preserve">от 14.07.2022 № 255-ФЗ </w:t>
      </w:r>
      <w:r w:rsidR="003D21DA">
        <w:rPr>
          <w:sz w:val="28"/>
          <w:szCs w:val="28"/>
        </w:rPr>
        <w:t>«</w:t>
      </w:r>
      <w:r w:rsidR="003D21DA" w:rsidRPr="00A07353">
        <w:rPr>
          <w:sz w:val="28"/>
          <w:szCs w:val="28"/>
        </w:rPr>
        <w:t xml:space="preserve">О контроле </w:t>
      </w:r>
      <w:r w:rsidR="006527A0">
        <w:rPr>
          <w:sz w:val="28"/>
          <w:szCs w:val="28"/>
        </w:rPr>
        <w:br/>
      </w:r>
      <w:r w:rsidR="003D21DA" w:rsidRPr="00A07353">
        <w:rPr>
          <w:sz w:val="28"/>
          <w:szCs w:val="28"/>
        </w:rPr>
        <w:t>за деятельностью лиц, находящихся под иностранным влияние</w:t>
      </w:r>
      <w:r w:rsidR="003D21DA">
        <w:rPr>
          <w:sz w:val="28"/>
          <w:szCs w:val="28"/>
        </w:rPr>
        <w:t>м».</w:t>
      </w:r>
    </w:p>
    <w:p w:rsidR="003D21DA" w:rsidRDefault="003D21DA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3F49">
        <w:rPr>
          <w:sz w:val="28"/>
          <w:szCs w:val="28"/>
        </w:rPr>
        <w:t>2.1.3.</w:t>
      </w:r>
      <w:r w:rsidR="00257C51">
        <w:rPr>
          <w:sz w:val="28"/>
          <w:szCs w:val="28"/>
        </w:rPr>
        <w:t>2.6.</w:t>
      </w:r>
      <w:r w:rsidRPr="00983F49">
        <w:rPr>
          <w:sz w:val="28"/>
          <w:szCs w:val="28"/>
        </w:rPr>
        <w:t xml:space="preserve"> У получателя субсидии отсутствует просроченная задолженность по возврату в областной бюджет </w:t>
      </w:r>
      <w:r w:rsidR="002E21C1">
        <w:rPr>
          <w:sz w:val="28"/>
          <w:szCs w:val="28"/>
        </w:rPr>
        <w:t xml:space="preserve">иных </w:t>
      </w:r>
      <w:r w:rsidRPr="00983F49">
        <w:rPr>
          <w:sz w:val="28"/>
          <w:szCs w:val="28"/>
        </w:rPr>
        <w:t xml:space="preserve">субсидий, бюджетных инвестиций, </w:t>
      </w:r>
      <w:r w:rsidR="002E21C1">
        <w:rPr>
          <w:sz w:val="28"/>
          <w:szCs w:val="28"/>
        </w:rPr>
        <w:t>а также</w:t>
      </w:r>
      <w:r w:rsidRPr="00983F49">
        <w:rPr>
          <w:sz w:val="28"/>
          <w:szCs w:val="28"/>
        </w:rPr>
        <w:t xml:space="preserve"> иная просроченная (неурегулированная) задолженность по денежным обязательствам перед областным бюджетом.</w:t>
      </w:r>
    </w:p>
    <w:p w:rsidR="003D21DA" w:rsidRDefault="003D21DA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3F49">
        <w:rPr>
          <w:sz w:val="28"/>
          <w:szCs w:val="28"/>
        </w:rPr>
        <w:t>2.1.3.</w:t>
      </w:r>
      <w:r w:rsidR="00257C51">
        <w:rPr>
          <w:sz w:val="28"/>
          <w:szCs w:val="28"/>
        </w:rPr>
        <w:t>2.7</w:t>
      </w:r>
      <w:r w:rsidRPr="00983F49">
        <w:rPr>
          <w:sz w:val="28"/>
          <w:szCs w:val="28"/>
        </w:rPr>
        <w:t>. Получатель субсидии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6527A0" w:rsidRDefault="003D21DA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3F49">
        <w:rPr>
          <w:sz w:val="28"/>
          <w:szCs w:val="28"/>
        </w:rPr>
        <w:t>2.1.3.</w:t>
      </w:r>
      <w:r w:rsidR="00257C51">
        <w:rPr>
          <w:sz w:val="28"/>
          <w:szCs w:val="28"/>
        </w:rPr>
        <w:t>2.8</w:t>
      </w:r>
      <w:r w:rsidRPr="00983F49">
        <w:rPr>
          <w:sz w:val="28"/>
          <w:szCs w:val="28"/>
        </w:rPr>
        <w:t>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</w:t>
      </w:r>
      <w:r w:rsidR="006527A0">
        <w:rPr>
          <w:sz w:val="28"/>
          <w:szCs w:val="28"/>
        </w:rPr>
        <w:t>.</w:t>
      </w:r>
    </w:p>
    <w:p w:rsidR="0026042D" w:rsidRDefault="0026042D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3F49">
        <w:rPr>
          <w:sz w:val="28"/>
          <w:szCs w:val="28"/>
        </w:rPr>
        <w:t>2.1.3.</w:t>
      </w:r>
      <w:r w:rsidR="00257C51">
        <w:rPr>
          <w:sz w:val="28"/>
          <w:szCs w:val="28"/>
        </w:rPr>
        <w:t>2.9</w:t>
      </w:r>
      <w:r w:rsidRPr="00983F49">
        <w:rPr>
          <w:sz w:val="28"/>
          <w:szCs w:val="28"/>
        </w:rPr>
        <w:t>.</w:t>
      </w:r>
      <w:r>
        <w:rPr>
          <w:sz w:val="28"/>
          <w:szCs w:val="28"/>
        </w:rPr>
        <w:t xml:space="preserve"> Размер среднемесячной заработной платы работников получателя субсидии</w:t>
      </w:r>
      <w:r w:rsidR="00FD44DA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не ниже </w:t>
      </w:r>
      <w:r w:rsidR="006527A0">
        <w:rPr>
          <w:sz w:val="28"/>
          <w:szCs w:val="28"/>
        </w:rPr>
        <w:t>2</w:t>
      </w:r>
      <w:r>
        <w:rPr>
          <w:sz w:val="28"/>
          <w:szCs w:val="28"/>
        </w:rPr>
        <w:t xml:space="preserve"> минимальных размеров оплаты труда, установленных федеральным законо</w:t>
      </w:r>
      <w:r w:rsidR="002E21C1">
        <w:rPr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983F49" w:rsidRPr="00983F49" w:rsidRDefault="00983F49" w:rsidP="00B0511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92"/>
      <w:bookmarkEnd w:id="7"/>
      <w:r w:rsidRPr="00983F49">
        <w:rPr>
          <w:rFonts w:ascii="Times New Roman" w:hAnsi="Times New Roman" w:cs="Times New Roman"/>
          <w:sz w:val="28"/>
          <w:szCs w:val="28"/>
        </w:rPr>
        <w:t xml:space="preserve">2.2. Для заключения соглашения получатель субсидии </w:t>
      </w:r>
      <w:r w:rsidR="002E21C1">
        <w:rPr>
          <w:rFonts w:ascii="Times New Roman" w:hAnsi="Times New Roman" w:cs="Times New Roman"/>
          <w:sz w:val="28"/>
          <w:szCs w:val="28"/>
        </w:rPr>
        <w:t xml:space="preserve">в </w:t>
      </w:r>
      <w:r w:rsidR="002E21C1" w:rsidRPr="00CD3F40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007E34" w:rsidRPr="00CD3F40">
        <w:rPr>
          <w:rFonts w:ascii="Times New Roman" w:hAnsi="Times New Roman" w:cs="Times New Roman"/>
          <w:sz w:val="28"/>
          <w:szCs w:val="28"/>
        </w:rPr>
        <w:br/>
      </w:r>
      <w:r w:rsidR="00CD3F40" w:rsidRPr="00CD3F40">
        <w:rPr>
          <w:rFonts w:ascii="Times New Roman" w:hAnsi="Times New Roman" w:cs="Times New Roman"/>
          <w:sz w:val="28"/>
          <w:szCs w:val="28"/>
        </w:rPr>
        <w:t>2</w:t>
      </w:r>
      <w:r w:rsidR="002E21C1" w:rsidRPr="00CD3F40">
        <w:rPr>
          <w:rFonts w:ascii="Times New Roman" w:hAnsi="Times New Roman" w:cs="Times New Roman"/>
          <w:sz w:val="28"/>
          <w:szCs w:val="28"/>
        </w:rPr>
        <w:t>0</w:t>
      </w:r>
      <w:r w:rsidR="006527A0" w:rsidRPr="00CD3F40">
        <w:rPr>
          <w:rFonts w:ascii="Times New Roman" w:hAnsi="Times New Roman" w:cs="Times New Roman"/>
          <w:sz w:val="28"/>
          <w:szCs w:val="28"/>
        </w:rPr>
        <w:t>-го</w:t>
      </w:r>
      <w:r w:rsidR="002E21C1" w:rsidRPr="00CD3F40">
        <w:rPr>
          <w:rFonts w:ascii="Times New Roman" w:hAnsi="Times New Roman" w:cs="Times New Roman"/>
          <w:sz w:val="28"/>
          <w:szCs w:val="28"/>
        </w:rPr>
        <w:t xml:space="preserve"> числа месяца обращения</w:t>
      </w:r>
      <w:r w:rsidR="000A4D39" w:rsidRPr="00CD3F40">
        <w:rPr>
          <w:rFonts w:ascii="Times New Roman" w:hAnsi="Times New Roman" w:cs="Times New Roman"/>
          <w:sz w:val="28"/>
          <w:szCs w:val="28"/>
        </w:rPr>
        <w:t xml:space="preserve"> </w:t>
      </w:r>
      <w:r w:rsidR="002E21C1">
        <w:rPr>
          <w:rFonts w:ascii="Times New Roman" w:hAnsi="Times New Roman" w:cs="Times New Roman"/>
          <w:sz w:val="28"/>
          <w:szCs w:val="28"/>
        </w:rPr>
        <w:t xml:space="preserve">в министерство за субсидией </w:t>
      </w:r>
      <w:r w:rsidRPr="00983F49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2E21C1">
        <w:rPr>
          <w:rFonts w:ascii="Times New Roman" w:hAnsi="Times New Roman" w:cs="Times New Roman"/>
          <w:sz w:val="28"/>
          <w:szCs w:val="28"/>
        </w:rPr>
        <w:br/>
      </w:r>
      <w:r w:rsidRPr="00983F49">
        <w:rPr>
          <w:rFonts w:ascii="Times New Roman" w:hAnsi="Times New Roman" w:cs="Times New Roman"/>
          <w:sz w:val="28"/>
          <w:szCs w:val="28"/>
        </w:rPr>
        <w:t>в министерство следующие документы:</w:t>
      </w:r>
    </w:p>
    <w:p w:rsidR="00983F49" w:rsidRDefault="00983F49" w:rsidP="00B0511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8A9">
        <w:rPr>
          <w:rFonts w:ascii="Times New Roman" w:hAnsi="Times New Roman" w:cs="Times New Roman"/>
          <w:sz w:val="28"/>
          <w:szCs w:val="28"/>
        </w:rPr>
        <w:t xml:space="preserve">2.2.1. </w:t>
      </w:r>
      <w:r w:rsidR="00907A06" w:rsidRPr="003F38A9">
        <w:rPr>
          <w:rFonts w:ascii="Times New Roman" w:hAnsi="Times New Roman" w:cs="Times New Roman"/>
          <w:sz w:val="28"/>
          <w:szCs w:val="28"/>
        </w:rPr>
        <w:t>Обращение</w:t>
      </w:r>
      <w:r w:rsidRPr="003F38A9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</w:t>
      </w:r>
      <w:r w:rsidR="001C4AA7" w:rsidRPr="003F38A9">
        <w:rPr>
          <w:rFonts w:ascii="Times New Roman" w:hAnsi="Times New Roman" w:cs="Times New Roman"/>
          <w:sz w:val="28"/>
          <w:szCs w:val="28"/>
        </w:rPr>
        <w:t>–</w:t>
      </w:r>
      <w:r w:rsidRPr="003F38A9">
        <w:rPr>
          <w:rFonts w:ascii="Times New Roman" w:hAnsi="Times New Roman" w:cs="Times New Roman"/>
          <w:sz w:val="28"/>
          <w:szCs w:val="28"/>
        </w:rPr>
        <w:t xml:space="preserve"> </w:t>
      </w:r>
      <w:r w:rsidR="00907A06" w:rsidRPr="003F38A9">
        <w:rPr>
          <w:rFonts w:ascii="Times New Roman" w:hAnsi="Times New Roman" w:cs="Times New Roman"/>
          <w:sz w:val="28"/>
          <w:szCs w:val="28"/>
        </w:rPr>
        <w:t>обращение</w:t>
      </w:r>
      <w:r w:rsidRPr="003F38A9">
        <w:rPr>
          <w:rFonts w:ascii="Times New Roman" w:hAnsi="Times New Roman" w:cs="Times New Roman"/>
          <w:sz w:val="28"/>
          <w:szCs w:val="28"/>
        </w:rPr>
        <w:t>) по</w:t>
      </w:r>
      <w:r w:rsidRPr="00983F49">
        <w:rPr>
          <w:rFonts w:ascii="Times New Roman" w:hAnsi="Times New Roman" w:cs="Times New Roman"/>
          <w:sz w:val="28"/>
          <w:szCs w:val="28"/>
        </w:rPr>
        <w:t xml:space="preserve"> форме, установленной министерством.</w:t>
      </w:r>
    </w:p>
    <w:p w:rsidR="00045787" w:rsidRDefault="0009510A" w:rsidP="00B0511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>2.2.</w:t>
      </w:r>
      <w:r w:rsidR="004A31CF">
        <w:rPr>
          <w:rFonts w:ascii="Times New Roman" w:hAnsi="Times New Roman" w:cs="Times New Roman"/>
          <w:sz w:val="28"/>
          <w:szCs w:val="28"/>
        </w:rPr>
        <w:t>2</w:t>
      </w:r>
      <w:r w:rsidRPr="00983F49">
        <w:rPr>
          <w:rFonts w:ascii="Times New Roman" w:hAnsi="Times New Roman" w:cs="Times New Roman"/>
          <w:sz w:val="28"/>
          <w:szCs w:val="28"/>
        </w:rPr>
        <w:t xml:space="preserve">. Справку, подтверждающую, что получатель субсидии на 1-е число </w:t>
      </w:r>
      <w:r w:rsidRPr="00983F49">
        <w:rPr>
          <w:rFonts w:ascii="Times New Roman" w:hAnsi="Times New Roman" w:cs="Times New Roman"/>
          <w:sz w:val="28"/>
          <w:szCs w:val="28"/>
        </w:rPr>
        <w:lastRenderedPageBreak/>
        <w:t xml:space="preserve">месяца </w:t>
      </w:r>
      <w:r w:rsidR="00045787">
        <w:rPr>
          <w:rFonts w:ascii="Times New Roman" w:hAnsi="Times New Roman" w:cs="Times New Roman"/>
          <w:sz w:val="28"/>
          <w:szCs w:val="28"/>
        </w:rPr>
        <w:t>обращения</w:t>
      </w:r>
      <w:r w:rsidRPr="00983F49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045787">
        <w:rPr>
          <w:rFonts w:ascii="Times New Roman" w:hAnsi="Times New Roman" w:cs="Times New Roman"/>
          <w:sz w:val="28"/>
          <w:szCs w:val="28"/>
        </w:rPr>
        <w:t xml:space="preserve">за субсидией, </w:t>
      </w:r>
      <w:r w:rsidRPr="00983F49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6527A0">
        <w:rPr>
          <w:rFonts w:ascii="Times New Roman" w:hAnsi="Times New Roman" w:cs="Times New Roman"/>
          <w:sz w:val="28"/>
          <w:szCs w:val="28"/>
        </w:rPr>
        <w:t>–</w:t>
      </w:r>
      <w:r w:rsidRPr="00983F49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</w:t>
      </w:r>
      <w:r>
        <w:rPr>
          <w:rFonts w:ascii="Times New Roman" w:hAnsi="Times New Roman" w:cs="Times New Roman"/>
          <w:sz w:val="28"/>
          <w:szCs w:val="28"/>
        </w:rPr>
        <w:t xml:space="preserve"> (если иное не предусмотрено законодательством Российской Федерации)</w:t>
      </w:r>
      <w:r w:rsidRPr="00983F49">
        <w:rPr>
          <w:rFonts w:ascii="Times New Roman" w:hAnsi="Times New Roman" w:cs="Times New Roman"/>
          <w:sz w:val="28"/>
          <w:szCs w:val="28"/>
        </w:rPr>
        <w:t>.</w:t>
      </w:r>
    </w:p>
    <w:p w:rsidR="00045787" w:rsidRDefault="00045787" w:rsidP="00B0511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>2.2.</w:t>
      </w:r>
      <w:r w:rsidR="004A31CF">
        <w:rPr>
          <w:rFonts w:ascii="Times New Roman" w:hAnsi="Times New Roman" w:cs="Times New Roman"/>
          <w:sz w:val="28"/>
          <w:szCs w:val="28"/>
        </w:rPr>
        <w:t>3</w:t>
      </w:r>
      <w:r w:rsidRPr="00983F49">
        <w:rPr>
          <w:rFonts w:ascii="Times New Roman" w:hAnsi="Times New Roman" w:cs="Times New Roman"/>
          <w:sz w:val="28"/>
          <w:szCs w:val="28"/>
        </w:rPr>
        <w:t xml:space="preserve">. Справку, подтверждающую, что получатель субсидии </w:t>
      </w:r>
      <w:r w:rsidR="000A4D39" w:rsidRPr="00CD3F40">
        <w:rPr>
          <w:rFonts w:ascii="Times New Roman" w:hAnsi="Times New Roman" w:cs="Times New Roman"/>
          <w:sz w:val="28"/>
          <w:szCs w:val="28"/>
        </w:rPr>
        <w:t>на 1-е число месяца обращения в министерство за субсидией,</w:t>
      </w:r>
      <w:r w:rsidR="000A4D39" w:rsidRPr="000A4D39">
        <w:rPr>
          <w:rFonts w:ascii="Times New Roman" w:hAnsi="Times New Roman" w:cs="Times New Roman"/>
          <w:sz w:val="28"/>
          <w:szCs w:val="28"/>
        </w:rPr>
        <w:t xml:space="preserve"> </w:t>
      </w:r>
      <w:r w:rsidRPr="00983F49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717" w:rsidRDefault="00973717" w:rsidP="00B0511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>2.2.</w:t>
      </w:r>
      <w:r w:rsidR="004A31CF">
        <w:rPr>
          <w:rFonts w:ascii="Times New Roman" w:hAnsi="Times New Roman" w:cs="Times New Roman"/>
          <w:sz w:val="28"/>
          <w:szCs w:val="28"/>
        </w:rPr>
        <w:t>4</w:t>
      </w:r>
      <w:r w:rsidRPr="00983F49">
        <w:rPr>
          <w:rFonts w:ascii="Times New Roman" w:hAnsi="Times New Roman" w:cs="Times New Roman"/>
          <w:sz w:val="28"/>
          <w:szCs w:val="28"/>
        </w:rPr>
        <w:t xml:space="preserve">. </w:t>
      </w:r>
      <w:r w:rsidRPr="00A07353">
        <w:rPr>
          <w:rFonts w:ascii="Times New Roman" w:hAnsi="Times New Roman" w:cs="Times New Roman"/>
          <w:sz w:val="28"/>
          <w:szCs w:val="28"/>
        </w:rPr>
        <w:t>Справку, подтверждающую, что получатель субсидии</w:t>
      </w:r>
      <w:r w:rsidRPr="00A07353">
        <w:rPr>
          <w:rFonts w:ascii="Times New Roman" w:hAnsi="Times New Roman" w:cs="Times New Roman"/>
          <w:sz w:val="28"/>
          <w:szCs w:val="28"/>
        </w:rPr>
        <w:br/>
        <w:t xml:space="preserve">на 1-е число месяца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983F49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>
        <w:rPr>
          <w:rFonts w:ascii="Times New Roman" w:hAnsi="Times New Roman" w:cs="Times New Roman"/>
          <w:sz w:val="28"/>
          <w:szCs w:val="28"/>
        </w:rPr>
        <w:t>за субсидией</w:t>
      </w:r>
      <w:r w:rsidRPr="00A07353">
        <w:rPr>
          <w:rFonts w:ascii="Times New Roman" w:hAnsi="Times New Roman" w:cs="Times New Roman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</w:t>
      </w:r>
      <w:r w:rsidR="006527A0" w:rsidRPr="006527A0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Объединенных Наций</w:t>
      </w:r>
      <w:r w:rsidRPr="006527A0">
        <w:rPr>
          <w:rFonts w:ascii="Times New Roman" w:hAnsi="Times New Roman" w:cs="Times New Roman"/>
          <w:sz w:val="28"/>
          <w:szCs w:val="28"/>
        </w:rPr>
        <w:t xml:space="preserve">, Советом Безопасности </w:t>
      </w:r>
      <w:r w:rsidR="006527A0" w:rsidRPr="006527A0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Объединенных Наций</w:t>
      </w:r>
      <w:r w:rsidRPr="006527A0">
        <w:rPr>
          <w:rFonts w:ascii="Times New Roman" w:hAnsi="Times New Roman" w:cs="Times New Roman"/>
          <w:sz w:val="28"/>
          <w:szCs w:val="28"/>
        </w:rPr>
        <w:t xml:space="preserve"> </w:t>
      </w:r>
      <w:r w:rsidRPr="00A07353">
        <w:rPr>
          <w:rFonts w:ascii="Times New Roman" w:hAnsi="Times New Roman" w:cs="Times New Roman"/>
          <w:sz w:val="28"/>
          <w:szCs w:val="28"/>
        </w:rPr>
        <w:t xml:space="preserve">или органами, специально созданными решениями Совета Безопасности </w:t>
      </w:r>
      <w:r w:rsidR="006527A0" w:rsidRPr="006527A0">
        <w:rPr>
          <w:rFonts w:ascii="Times New Roman" w:hAnsi="Times New Roman" w:cs="Times New Roman"/>
          <w:sz w:val="28"/>
          <w:szCs w:val="28"/>
        </w:rPr>
        <w:t>Организации Объединенных Наций</w:t>
      </w:r>
      <w:r w:rsidRPr="00A07353">
        <w:rPr>
          <w:rFonts w:ascii="Times New Roman" w:hAnsi="Times New Roman" w:cs="Times New Roman"/>
          <w:sz w:val="28"/>
          <w:szCs w:val="28"/>
        </w:rPr>
        <w:t>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717" w:rsidRDefault="00973717" w:rsidP="00B0511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>2.2.</w:t>
      </w:r>
      <w:r w:rsidR="004A31CF">
        <w:rPr>
          <w:rFonts w:ascii="Times New Roman" w:hAnsi="Times New Roman" w:cs="Times New Roman"/>
          <w:sz w:val="28"/>
          <w:szCs w:val="28"/>
        </w:rPr>
        <w:t>5</w:t>
      </w:r>
      <w:r w:rsidRPr="00983F49">
        <w:rPr>
          <w:rFonts w:ascii="Times New Roman" w:hAnsi="Times New Roman" w:cs="Times New Roman"/>
          <w:sz w:val="28"/>
          <w:szCs w:val="28"/>
        </w:rPr>
        <w:t xml:space="preserve">. Справку, подтверждающую, что получатель субсидии на 1-е число месяца 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983F49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>
        <w:rPr>
          <w:rFonts w:ascii="Times New Roman" w:hAnsi="Times New Roman" w:cs="Times New Roman"/>
          <w:sz w:val="28"/>
          <w:szCs w:val="28"/>
        </w:rPr>
        <w:t>за субсидией</w:t>
      </w:r>
      <w:r w:rsidRPr="00983F49">
        <w:rPr>
          <w:rFonts w:ascii="Times New Roman" w:hAnsi="Times New Roman" w:cs="Times New Roman"/>
          <w:sz w:val="28"/>
          <w:szCs w:val="28"/>
        </w:rPr>
        <w:t xml:space="preserve"> не является получателем средств областного бюджета </w:t>
      </w:r>
      <w:r w:rsidRPr="00973717">
        <w:rPr>
          <w:rFonts w:ascii="Times New Roman" w:hAnsi="Times New Roman" w:cs="Times New Roman"/>
          <w:sz w:val="28"/>
          <w:szCs w:val="28"/>
        </w:rPr>
        <w:t xml:space="preserve">на основании иных нормативных правовых актов Кировской области на цели, указанные в </w:t>
      </w:r>
      <w:hyperlink w:anchor="P59">
        <w:r w:rsidRPr="00973717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97371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A31CF" w:rsidRPr="00A07353" w:rsidRDefault="004A31CF" w:rsidP="00B0511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353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07353">
        <w:rPr>
          <w:rFonts w:ascii="Times New Roman" w:hAnsi="Times New Roman" w:cs="Times New Roman"/>
          <w:sz w:val="28"/>
          <w:szCs w:val="28"/>
        </w:rPr>
        <w:t xml:space="preserve">. Справку, подтверждающую, что на 1-е число месяца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A07353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>
        <w:rPr>
          <w:rFonts w:ascii="Times New Roman" w:hAnsi="Times New Roman" w:cs="Times New Roman"/>
          <w:sz w:val="28"/>
          <w:szCs w:val="28"/>
        </w:rPr>
        <w:t>за субсидией</w:t>
      </w:r>
      <w:r w:rsidRPr="00A07353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в соответствии с </w:t>
      </w:r>
      <w:r w:rsidRPr="00A07353">
        <w:rPr>
          <w:rFonts w:ascii="Times New Roman" w:hAnsi="Times New Roman" w:cs="Times New Roman"/>
          <w:sz w:val="28"/>
          <w:szCs w:val="28"/>
        </w:rPr>
        <w:lastRenderedPageBreak/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FD44DA" w:rsidRPr="00FD44DA">
        <w:rPr>
          <w:rFonts w:ascii="Times New Roman" w:hAnsi="Times New Roman" w:cs="Times New Roman"/>
          <w:sz w:val="28"/>
          <w:szCs w:val="28"/>
        </w:rPr>
        <w:t>от 14.07.2022 № 255-ФЗ</w:t>
      </w:r>
      <w:r w:rsidR="00FD44D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7353">
        <w:rPr>
          <w:rFonts w:ascii="Times New Roman" w:hAnsi="Times New Roman" w:cs="Times New Roman"/>
          <w:sz w:val="28"/>
          <w:szCs w:val="28"/>
        </w:rPr>
        <w:t>О контроле за деятельностью лиц, наход</w:t>
      </w:r>
      <w:r>
        <w:rPr>
          <w:rFonts w:ascii="Times New Roman" w:hAnsi="Times New Roman" w:cs="Times New Roman"/>
          <w:sz w:val="28"/>
          <w:szCs w:val="28"/>
        </w:rPr>
        <w:t>ящихся под иностранным влиянием»</w:t>
      </w:r>
      <w:r w:rsidRPr="00A07353">
        <w:rPr>
          <w:rFonts w:ascii="Times New Roman" w:hAnsi="Times New Roman" w:cs="Times New Roman"/>
          <w:sz w:val="28"/>
          <w:szCs w:val="28"/>
        </w:rPr>
        <w:t>.</w:t>
      </w:r>
    </w:p>
    <w:p w:rsidR="00A07353" w:rsidRDefault="00983F49" w:rsidP="00B0511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>2.2.</w:t>
      </w:r>
      <w:r w:rsidR="004A31CF">
        <w:rPr>
          <w:rFonts w:ascii="Times New Roman" w:hAnsi="Times New Roman" w:cs="Times New Roman"/>
          <w:sz w:val="28"/>
          <w:szCs w:val="28"/>
        </w:rPr>
        <w:t>7</w:t>
      </w:r>
      <w:r w:rsidRPr="00983F49">
        <w:rPr>
          <w:rFonts w:ascii="Times New Roman" w:hAnsi="Times New Roman" w:cs="Times New Roman"/>
          <w:sz w:val="28"/>
          <w:szCs w:val="28"/>
        </w:rPr>
        <w:t xml:space="preserve">. </w:t>
      </w:r>
      <w:r w:rsidR="00A07353" w:rsidRPr="00A07353">
        <w:rPr>
          <w:rFonts w:ascii="Times New Roman" w:hAnsi="Times New Roman" w:cs="Times New Roman"/>
          <w:sz w:val="28"/>
          <w:szCs w:val="28"/>
        </w:rPr>
        <w:t xml:space="preserve">Справку, выданную территориальным органом Федеральной налоговой службы, подтверждающую, что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</w:t>
      </w:r>
      <w:r w:rsidR="002E21C1">
        <w:rPr>
          <w:rFonts w:ascii="Times New Roman" w:hAnsi="Times New Roman" w:cs="Times New Roman"/>
          <w:sz w:val="28"/>
          <w:szCs w:val="28"/>
        </w:rPr>
        <w:t xml:space="preserve">на дату ее формирования налоговым органом, но </w:t>
      </w:r>
      <w:r w:rsidR="00A07353" w:rsidRPr="00A07353">
        <w:rPr>
          <w:rFonts w:ascii="Times New Roman" w:hAnsi="Times New Roman" w:cs="Times New Roman"/>
          <w:sz w:val="28"/>
          <w:szCs w:val="28"/>
        </w:rPr>
        <w:t xml:space="preserve">не ранее </w:t>
      </w:r>
      <w:r w:rsidR="006527A0">
        <w:rPr>
          <w:rFonts w:ascii="Times New Roman" w:hAnsi="Times New Roman" w:cs="Times New Roman"/>
          <w:sz w:val="28"/>
          <w:szCs w:val="28"/>
        </w:rPr>
        <w:br/>
      </w:r>
      <w:r w:rsidR="00A07353" w:rsidRPr="00A07353">
        <w:rPr>
          <w:rFonts w:ascii="Times New Roman" w:hAnsi="Times New Roman" w:cs="Times New Roman"/>
          <w:sz w:val="28"/>
          <w:szCs w:val="28"/>
        </w:rPr>
        <w:t xml:space="preserve">1-го числа месяца </w:t>
      </w:r>
      <w:r w:rsidR="004A31CF">
        <w:rPr>
          <w:rFonts w:ascii="Times New Roman" w:hAnsi="Times New Roman" w:cs="Times New Roman"/>
          <w:sz w:val="28"/>
          <w:szCs w:val="28"/>
        </w:rPr>
        <w:t>обращения</w:t>
      </w:r>
      <w:r w:rsidR="00A07353" w:rsidRPr="00A07353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4A31CF">
        <w:rPr>
          <w:rFonts w:ascii="Times New Roman" w:hAnsi="Times New Roman" w:cs="Times New Roman"/>
          <w:sz w:val="28"/>
          <w:szCs w:val="28"/>
        </w:rPr>
        <w:t>за субсидией.</w:t>
      </w:r>
    </w:p>
    <w:p w:rsidR="001D5887" w:rsidRDefault="00983F49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3F49">
        <w:rPr>
          <w:sz w:val="28"/>
          <w:szCs w:val="28"/>
        </w:rPr>
        <w:t>2.2.</w:t>
      </w:r>
      <w:r w:rsidR="004A31CF">
        <w:rPr>
          <w:sz w:val="28"/>
          <w:szCs w:val="28"/>
        </w:rPr>
        <w:t>8</w:t>
      </w:r>
      <w:r w:rsidRPr="00983F49">
        <w:rPr>
          <w:sz w:val="28"/>
          <w:szCs w:val="28"/>
        </w:rPr>
        <w:t xml:space="preserve">. Справку об отсутствии у получателя субсидии на 1-е число месяца </w:t>
      </w:r>
      <w:r w:rsidR="004A31CF">
        <w:rPr>
          <w:sz w:val="28"/>
          <w:szCs w:val="28"/>
        </w:rPr>
        <w:t>обращения</w:t>
      </w:r>
      <w:r w:rsidRPr="00983F49">
        <w:rPr>
          <w:sz w:val="28"/>
          <w:szCs w:val="28"/>
        </w:rPr>
        <w:t xml:space="preserve"> в министерство </w:t>
      </w:r>
      <w:r w:rsidR="004A31CF">
        <w:rPr>
          <w:sz w:val="28"/>
          <w:szCs w:val="28"/>
        </w:rPr>
        <w:t>за субсидией</w:t>
      </w:r>
      <w:r w:rsidRPr="00983F49">
        <w:rPr>
          <w:sz w:val="28"/>
          <w:szCs w:val="28"/>
        </w:rPr>
        <w:t xml:space="preserve"> </w:t>
      </w:r>
      <w:r w:rsidR="00696F63" w:rsidRPr="00983F49">
        <w:rPr>
          <w:sz w:val="28"/>
          <w:szCs w:val="28"/>
        </w:rPr>
        <w:t>просроченн</w:t>
      </w:r>
      <w:r w:rsidR="00696F63">
        <w:rPr>
          <w:sz w:val="28"/>
          <w:szCs w:val="28"/>
        </w:rPr>
        <w:t>ой</w:t>
      </w:r>
      <w:r w:rsidR="00696F63" w:rsidRPr="00983F49">
        <w:rPr>
          <w:sz w:val="28"/>
          <w:szCs w:val="28"/>
        </w:rPr>
        <w:t xml:space="preserve"> задолженност</w:t>
      </w:r>
      <w:r w:rsidR="00696F63">
        <w:rPr>
          <w:sz w:val="28"/>
          <w:szCs w:val="28"/>
        </w:rPr>
        <w:t>и</w:t>
      </w:r>
      <w:r w:rsidR="00696F63" w:rsidRPr="00983F49">
        <w:rPr>
          <w:sz w:val="28"/>
          <w:szCs w:val="28"/>
        </w:rPr>
        <w:t xml:space="preserve"> по возврату в областной бюджет </w:t>
      </w:r>
      <w:r w:rsidR="00696F63">
        <w:rPr>
          <w:sz w:val="28"/>
          <w:szCs w:val="28"/>
        </w:rPr>
        <w:t xml:space="preserve">иных </w:t>
      </w:r>
      <w:r w:rsidR="00696F63" w:rsidRPr="00983F49">
        <w:rPr>
          <w:sz w:val="28"/>
          <w:szCs w:val="28"/>
        </w:rPr>
        <w:t xml:space="preserve">субсидий, бюджетных инвестиций, </w:t>
      </w:r>
      <w:r w:rsidR="00696F63">
        <w:rPr>
          <w:sz w:val="28"/>
          <w:szCs w:val="28"/>
        </w:rPr>
        <w:t>а также</w:t>
      </w:r>
      <w:r w:rsidR="00696F63" w:rsidRPr="00983F49">
        <w:rPr>
          <w:sz w:val="28"/>
          <w:szCs w:val="28"/>
        </w:rPr>
        <w:t xml:space="preserve"> ин</w:t>
      </w:r>
      <w:r w:rsidR="00696F63">
        <w:rPr>
          <w:sz w:val="28"/>
          <w:szCs w:val="28"/>
        </w:rPr>
        <w:t>ой</w:t>
      </w:r>
      <w:r w:rsidR="00696F63" w:rsidRPr="00983F49">
        <w:rPr>
          <w:sz w:val="28"/>
          <w:szCs w:val="28"/>
        </w:rPr>
        <w:t xml:space="preserve"> просроченн</w:t>
      </w:r>
      <w:r w:rsidR="00696F63">
        <w:rPr>
          <w:sz w:val="28"/>
          <w:szCs w:val="28"/>
        </w:rPr>
        <w:t>ой</w:t>
      </w:r>
      <w:r w:rsidR="00696F63" w:rsidRPr="00983F49">
        <w:rPr>
          <w:sz w:val="28"/>
          <w:szCs w:val="28"/>
        </w:rPr>
        <w:t xml:space="preserve"> (неурегулированн</w:t>
      </w:r>
      <w:r w:rsidR="00696F63">
        <w:rPr>
          <w:sz w:val="28"/>
          <w:szCs w:val="28"/>
        </w:rPr>
        <w:t>ой</w:t>
      </w:r>
      <w:r w:rsidR="00696F63" w:rsidRPr="00983F49">
        <w:rPr>
          <w:sz w:val="28"/>
          <w:szCs w:val="28"/>
        </w:rPr>
        <w:t>) задолженност</w:t>
      </w:r>
      <w:r w:rsidR="00696F63">
        <w:rPr>
          <w:sz w:val="28"/>
          <w:szCs w:val="28"/>
        </w:rPr>
        <w:t>и</w:t>
      </w:r>
      <w:r w:rsidR="00696F63" w:rsidRPr="00983F49">
        <w:rPr>
          <w:sz w:val="28"/>
          <w:szCs w:val="28"/>
        </w:rPr>
        <w:t xml:space="preserve"> по денежным обязательствам перед областным бюджетом.</w:t>
      </w:r>
    </w:p>
    <w:p w:rsidR="001D5887" w:rsidRDefault="00983F49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3F49">
        <w:rPr>
          <w:sz w:val="28"/>
          <w:szCs w:val="28"/>
        </w:rPr>
        <w:t>2.2.</w:t>
      </w:r>
      <w:r w:rsidR="004A31CF">
        <w:rPr>
          <w:sz w:val="28"/>
          <w:szCs w:val="28"/>
        </w:rPr>
        <w:t>9</w:t>
      </w:r>
      <w:r w:rsidRPr="00983F49">
        <w:rPr>
          <w:sz w:val="28"/>
          <w:szCs w:val="28"/>
        </w:rPr>
        <w:t xml:space="preserve">. Справку, подтверждающую, что получатель субсидии на 1-е число месяца </w:t>
      </w:r>
      <w:r w:rsidR="004A31CF">
        <w:rPr>
          <w:sz w:val="28"/>
          <w:szCs w:val="28"/>
        </w:rPr>
        <w:t>обращения</w:t>
      </w:r>
      <w:r w:rsidRPr="00983F49">
        <w:rPr>
          <w:sz w:val="28"/>
          <w:szCs w:val="28"/>
        </w:rPr>
        <w:t xml:space="preserve"> в министерство </w:t>
      </w:r>
      <w:r w:rsidR="004A31CF">
        <w:rPr>
          <w:sz w:val="28"/>
          <w:szCs w:val="28"/>
        </w:rPr>
        <w:t>за субсидией</w:t>
      </w:r>
      <w:r w:rsidRPr="00983F49">
        <w:rPr>
          <w:sz w:val="28"/>
          <w:szCs w:val="28"/>
        </w:rPr>
        <w:t xml:space="preserve"> не находится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4A31CF" w:rsidRDefault="004A31CF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3F49">
        <w:rPr>
          <w:sz w:val="28"/>
          <w:szCs w:val="28"/>
        </w:rPr>
        <w:t>2.2.</w:t>
      </w:r>
      <w:r>
        <w:rPr>
          <w:sz w:val="28"/>
          <w:szCs w:val="28"/>
        </w:rPr>
        <w:t>10</w:t>
      </w:r>
      <w:r w:rsidRPr="00983F49">
        <w:rPr>
          <w:sz w:val="28"/>
          <w:szCs w:val="28"/>
        </w:rPr>
        <w:t xml:space="preserve">. Справку, подтверждающую, </w:t>
      </w:r>
      <w:r w:rsidRPr="00CD3F40">
        <w:rPr>
          <w:sz w:val="28"/>
          <w:szCs w:val="28"/>
        </w:rPr>
        <w:t xml:space="preserve">что </w:t>
      </w:r>
      <w:r w:rsidR="00E56610" w:rsidRPr="00CD3F40">
        <w:rPr>
          <w:sz w:val="28"/>
          <w:szCs w:val="28"/>
        </w:rPr>
        <w:t>на 1-е число месяца обраще</w:t>
      </w:r>
      <w:r w:rsidR="00FD44DA">
        <w:rPr>
          <w:sz w:val="28"/>
          <w:szCs w:val="28"/>
        </w:rPr>
        <w:t>ния в министерство за субсидией</w:t>
      </w:r>
      <w:r w:rsidR="00E56610" w:rsidRPr="00E56610">
        <w:rPr>
          <w:sz w:val="28"/>
          <w:szCs w:val="28"/>
        </w:rPr>
        <w:t xml:space="preserve"> </w:t>
      </w:r>
      <w:r w:rsidRPr="00983F49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</w:p>
    <w:p w:rsidR="00C82696" w:rsidRDefault="004A31CF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96F63">
        <w:rPr>
          <w:sz w:val="28"/>
          <w:szCs w:val="28"/>
        </w:rPr>
        <w:t>2.</w:t>
      </w:r>
      <w:r>
        <w:rPr>
          <w:sz w:val="28"/>
          <w:szCs w:val="28"/>
        </w:rPr>
        <w:t xml:space="preserve">11. </w:t>
      </w:r>
      <w:r w:rsidRPr="00983F49">
        <w:rPr>
          <w:sz w:val="28"/>
          <w:szCs w:val="28"/>
        </w:rPr>
        <w:t>Справку, подтверждающую</w:t>
      </w:r>
      <w:r>
        <w:rPr>
          <w:sz w:val="28"/>
          <w:szCs w:val="28"/>
        </w:rPr>
        <w:t>, что</w:t>
      </w:r>
      <w:r w:rsidRPr="004A31CF">
        <w:rPr>
          <w:sz w:val="28"/>
          <w:szCs w:val="28"/>
        </w:rPr>
        <w:t xml:space="preserve"> </w:t>
      </w:r>
      <w:r w:rsidRPr="00983F49">
        <w:rPr>
          <w:sz w:val="28"/>
          <w:szCs w:val="28"/>
        </w:rPr>
        <w:t xml:space="preserve">на 1-е число месяца </w:t>
      </w:r>
      <w:r>
        <w:rPr>
          <w:sz w:val="28"/>
          <w:szCs w:val="28"/>
        </w:rPr>
        <w:t>обращения</w:t>
      </w:r>
      <w:r w:rsidRPr="00983F49">
        <w:rPr>
          <w:sz w:val="28"/>
          <w:szCs w:val="28"/>
        </w:rPr>
        <w:t xml:space="preserve"> в министерство </w:t>
      </w:r>
      <w:r>
        <w:rPr>
          <w:sz w:val="28"/>
          <w:szCs w:val="28"/>
        </w:rPr>
        <w:t>за субсидией размер среднемесячной заработной платы работников получателя субсидии</w:t>
      </w:r>
      <w:r w:rsidR="00FD44DA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не ниже </w:t>
      </w:r>
      <w:r w:rsidR="00FD44DA">
        <w:rPr>
          <w:sz w:val="28"/>
          <w:szCs w:val="28"/>
        </w:rPr>
        <w:t>2</w:t>
      </w:r>
      <w:r>
        <w:rPr>
          <w:sz w:val="28"/>
          <w:szCs w:val="28"/>
        </w:rPr>
        <w:t xml:space="preserve"> минимальных размеров оплаты труда, установленных федеральным законом.</w:t>
      </w:r>
      <w:bookmarkStart w:id="8" w:name="P103"/>
      <w:bookmarkEnd w:id="8"/>
    </w:p>
    <w:p w:rsidR="00C82696" w:rsidRDefault="00983F49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3F49">
        <w:rPr>
          <w:sz w:val="28"/>
          <w:szCs w:val="28"/>
        </w:rPr>
        <w:lastRenderedPageBreak/>
        <w:t>2.3. Документы, указанные в подпунктах 2.2.</w:t>
      </w:r>
      <w:r w:rsidR="00750E28">
        <w:rPr>
          <w:sz w:val="28"/>
          <w:szCs w:val="28"/>
        </w:rPr>
        <w:t>2</w:t>
      </w:r>
      <w:r w:rsidRPr="00983F49">
        <w:rPr>
          <w:sz w:val="28"/>
          <w:szCs w:val="28"/>
        </w:rPr>
        <w:t xml:space="preserve"> </w:t>
      </w:r>
      <w:r w:rsidR="006527A0">
        <w:rPr>
          <w:sz w:val="28"/>
          <w:szCs w:val="28"/>
        </w:rPr>
        <w:t>–</w:t>
      </w:r>
      <w:r w:rsidRPr="00983F49">
        <w:rPr>
          <w:sz w:val="28"/>
          <w:szCs w:val="28"/>
        </w:rPr>
        <w:t xml:space="preserve"> 2.2.1</w:t>
      </w:r>
      <w:r w:rsidR="00750E28">
        <w:rPr>
          <w:sz w:val="28"/>
          <w:szCs w:val="28"/>
        </w:rPr>
        <w:t>1</w:t>
      </w:r>
      <w:r w:rsidRPr="00983F49">
        <w:rPr>
          <w:sz w:val="28"/>
          <w:szCs w:val="28"/>
        </w:rPr>
        <w:t xml:space="preserve"> настоящего Порядка, подписываются (заверяются) руководителем (иным уполномоченным лицом) получателя субсидии, а также скрепляются печатью получателя субсидии (при наличии)</w:t>
      </w:r>
      <w:r w:rsidR="000D2FB3">
        <w:rPr>
          <w:sz w:val="28"/>
          <w:szCs w:val="28"/>
        </w:rPr>
        <w:t>.</w:t>
      </w:r>
      <w:bookmarkStart w:id="9" w:name="P104"/>
      <w:bookmarkEnd w:id="9"/>
    </w:p>
    <w:p w:rsidR="00C82696" w:rsidRDefault="00983F49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3F49">
        <w:rPr>
          <w:sz w:val="28"/>
          <w:szCs w:val="28"/>
        </w:rPr>
        <w:t xml:space="preserve">2.4. Министерство в течение 30 календарных дней со дня получения документов, указанных в </w:t>
      </w:r>
      <w:hyperlink w:anchor="P92">
        <w:r w:rsidRPr="00A07353">
          <w:rPr>
            <w:sz w:val="28"/>
            <w:szCs w:val="28"/>
          </w:rPr>
          <w:t>пункте 2.2</w:t>
        </w:r>
      </w:hyperlink>
      <w:r w:rsidRPr="00983F49">
        <w:rPr>
          <w:sz w:val="28"/>
          <w:szCs w:val="28"/>
        </w:rPr>
        <w:t xml:space="preserve"> настоящего Порядка:</w:t>
      </w:r>
    </w:p>
    <w:p w:rsidR="00C82696" w:rsidRDefault="00983F49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3F49">
        <w:rPr>
          <w:sz w:val="28"/>
          <w:szCs w:val="28"/>
        </w:rPr>
        <w:t>2.4.1. Осуществляет проверку соблюдения получателем субсидии услови</w:t>
      </w:r>
      <w:r w:rsidR="00750E28">
        <w:rPr>
          <w:sz w:val="28"/>
          <w:szCs w:val="28"/>
        </w:rPr>
        <w:t>я</w:t>
      </w:r>
      <w:r w:rsidRPr="00983F49">
        <w:rPr>
          <w:sz w:val="28"/>
          <w:szCs w:val="28"/>
        </w:rPr>
        <w:t xml:space="preserve"> предоставления субсидии, установленн</w:t>
      </w:r>
      <w:r w:rsidR="00750E28">
        <w:rPr>
          <w:sz w:val="28"/>
          <w:szCs w:val="28"/>
        </w:rPr>
        <w:t>ого</w:t>
      </w:r>
      <w:r w:rsidRPr="00983F49">
        <w:rPr>
          <w:sz w:val="28"/>
          <w:szCs w:val="28"/>
        </w:rPr>
        <w:t xml:space="preserve"> </w:t>
      </w:r>
      <w:hyperlink w:anchor="P76">
        <w:r w:rsidRPr="00A07353">
          <w:rPr>
            <w:sz w:val="28"/>
            <w:szCs w:val="28"/>
          </w:rPr>
          <w:t>подпункт</w:t>
        </w:r>
        <w:r w:rsidR="00750E28">
          <w:rPr>
            <w:sz w:val="28"/>
            <w:szCs w:val="28"/>
          </w:rPr>
          <w:t>ом</w:t>
        </w:r>
        <w:r w:rsidRPr="00A07353">
          <w:rPr>
            <w:sz w:val="28"/>
            <w:szCs w:val="28"/>
          </w:rPr>
          <w:t xml:space="preserve"> 2.1.1</w:t>
        </w:r>
      </w:hyperlink>
      <w:r w:rsidR="00750E28">
        <w:rPr>
          <w:sz w:val="28"/>
          <w:szCs w:val="28"/>
        </w:rPr>
        <w:t xml:space="preserve"> </w:t>
      </w:r>
      <w:r w:rsidRPr="00A07353">
        <w:rPr>
          <w:sz w:val="28"/>
          <w:szCs w:val="28"/>
        </w:rPr>
        <w:t>настоящего Порядка.</w:t>
      </w:r>
    </w:p>
    <w:p w:rsidR="00C82696" w:rsidRDefault="00983F49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07353">
        <w:rPr>
          <w:sz w:val="28"/>
          <w:szCs w:val="28"/>
        </w:rPr>
        <w:t xml:space="preserve">2.4.2. Осуществляет проверку соответствия получателя субсидии требованиям, установленным </w:t>
      </w:r>
      <w:hyperlink w:anchor="P81">
        <w:r w:rsidRPr="00A07353">
          <w:rPr>
            <w:sz w:val="28"/>
            <w:szCs w:val="28"/>
          </w:rPr>
          <w:t>подпунктом 2.1.3</w:t>
        </w:r>
      </w:hyperlink>
      <w:r w:rsidRPr="00A07353">
        <w:rPr>
          <w:sz w:val="28"/>
          <w:szCs w:val="28"/>
        </w:rPr>
        <w:t xml:space="preserve"> настоящего Порядка.</w:t>
      </w:r>
    </w:p>
    <w:p w:rsidR="006527A0" w:rsidRDefault="00983F49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07353">
        <w:rPr>
          <w:sz w:val="28"/>
          <w:szCs w:val="28"/>
        </w:rPr>
        <w:t xml:space="preserve">2.4.3. Осуществляет проверку документов, представленных в соответствии с </w:t>
      </w:r>
      <w:hyperlink w:anchor="P92">
        <w:r w:rsidRPr="00A07353">
          <w:rPr>
            <w:sz w:val="28"/>
            <w:szCs w:val="28"/>
          </w:rPr>
          <w:t>пунктом 2.2</w:t>
        </w:r>
      </w:hyperlink>
      <w:r w:rsidRPr="00A07353">
        <w:rPr>
          <w:sz w:val="28"/>
          <w:szCs w:val="28"/>
        </w:rPr>
        <w:t xml:space="preserve"> настоящего Порядка, на предмет комплектности и соответствия требованиям, установленным </w:t>
      </w:r>
      <w:hyperlink w:anchor="P92">
        <w:r w:rsidRPr="00A07353">
          <w:rPr>
            <w:sz w:val="28"/>
            <w:szCs w:val="28"/>
          </w:rPr>
          <w:t>пунктами 2.2</w:t>
        </w:r>
      </w:hyperlink>
      <w:r w:rsidRPr="00A07353">
        <w:rPr>
          <w:sz w:val="28"/>
          <w:szCs w:val="28"/>
        </w:rPr>
        <w:t xml:space="preserve"> и </w:t>
      </w:r>
      <w:hyperlink w:anchor="P103">
        <w:r w:rsidRPr="00A07353">
          <w:rPr>
            <w:sz w:val="28"/>
            <w:szCs w:val="28"/>
          </w:rPr>
          <w:t>2.3</w:t>
        </w:r>
      </w:hyperlink>
      <w:r w:rsidRPr="00A07353">
        <w:rPr>
          <w:sz w:val="28"/>
          <w:szCs w:val="28"/>
        </w:rPr>
        <w:t xml:space="preserve"> н</w:t>
      </w:r>
      <w:r w:rsidRPr="00983F49">
        <w:rPr>
          <w:sz w:val="28"/>
          <w:szCs w:val="28"/>
        </w:rPr>
        <w:t>астоящего Порядка, а также достоверности информации, содержащейся в них.</w:t>
      </w:r>
    </w:p>
    <w:p w:rsidR="006527A0" w:rsidRDefault="00983F49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3F49">
        <w:rPr>
          <w:sz w:val="28"/>
          <w:szCs w:val="28"/>
        </w:rPr>
        <w:t>2.4.4. Принимает решение о предоставлении субсидии получателю субсидии и заключает с ним соглашение или принимает решение об отказе в предоставлении субсидии.</w:t>
      </w:r>
    </w:p>
    <w:p w:rsidR="006527A0" w:rsidRDefault="00983F49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3F49">
        <w:rPr>
          <w:sz w:val="28"/>
          <w:szCs w:val="28"/>
        </w:rPr>
        <w:t>2.5. Основаниями для отказ</w:t>
      </w:r>
      <w:r w:rsidR="00846B43">
        <w:rPr>
          <w:sz w:val="28"/>
          <w:szCs w:val="28"/>
        </w:rPr>
        <w:t>а</w:t>
      </w:r>
      <w:r w:rsidRPr="00983F49">
        <w:rPr>
          <w:sz w:val="28"/>
          <w:szCs w:val="28"/>
        </w:rPr>
        <w:t xml:space="preserve"> в предоставлении субсидии являются:</w:t>
      </w:r>
    </w:p>
    <w:p w:rsidR="006527A0" w:rsidRDefault="00983F49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3F49">
        <w:rPr>
          <w:sz w:val="28"/>
          <w:szCs w:val="28"/>
        </w:rPr>
        <w:t xml:space="preserve">2.5.1. Несоблюдение получателем субсидии условия предоставления субсидии, установленного </w:t>
      </w:r>
      <w:hyperlink w:anchor="P76">
        <w:r w:rsidRPr="00A07353">
          <w:rPr>
            <w:sz w:val="28"/>
            <w:szCs w:val="28"/>
          </w:rPr>
          <w:t>подпунктом 2.1.1</w:t>
        </w:r>
      </w:hyperlink>
      <w:r w:rsidRPr="00A07353">
        <w:rPr>
          <w:sz w:val="28"/>
          <w:szCs w:val="28"/>
        </w:rPr>
        <w:t xml:space="preserve"> настоящего Порядка.</w:t>
      </w:r>
    </w:p>
    <w:p w:rsidR="006527A0" w:rsidRDefault="00983F49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07353">
        <w:rPr>
          <w:sz w:val="28"/>
          <w:szCs w:val="28"/>
        </w:rPr>
        <w:t xml:space="preserve">2.5.2. Несоответствие получателя субсидии требованиям, установленным </w:t>
      </w:r>
      <w:hyperlink w:anchor="P81">
        <w:r w:rsidRPr="00A07353">
          <w:rPr>
            <w:sz w:val="28"/>
            <w:szCs w:val="28"/>
          </w:rPr>
          <w:t>подпунктом 2.1.3</w:t>
        </w:r>
      </w:hyperlink>
      <w:r w:rsidRPr="00A07353">
        <w:rPr>
          <w:sz w:val="28"/>
          <w:szCs w:val="28"/>
        </w:rPr>
        <w:t xml:space="preserve"> настоящего П</w:t>
      </w:r>
      <w:r w:rsidRPr="00983F49">
        <w:rPr>
          <w:sz w:val="28"/>
          <w:szCs w:val="28"/>
        </w:rPr>
        <w:t>орядка.</w:t>
      </w:r>
    </w:p>
    <w:p w:rsidR="006527A0" w:rsidRDefault="00983F49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3F49">
        <w:rPr>
          <w:sz w:val="28"/>
          <w:szCs w:val="28"/>
        </w:rPr>
        <w:t xml:space="preserve">2.5.3. Несоответствие представленных получателем субсидии документов требованиям, </w:t>
      </w:r>
      <w:r w:rsidRPr="00B446B4">
        <w:rPr>
          <w:sz w:val="28"/>
          <w:szCs w:val="28"/>
        </w:rPr>
        <w:t xml:space="preserve">установленным </w:t>
      </w:r>
      <w:hyperlink w:anchor="P92">
        <w:r w:rsidRPr="00B446B4">
          <w:rPr>
            <w:sz w:val="28"/>
            <w:szCs w:val="28"/>
          </w:rPr>
          <w:t>пунктами 2.2</w:t>
        </w:r>
      </w:hyperlink>
      <w:r w:rsidRPr="00B446B4">
        <w:rPr>
          <w:sz w:val="28"/>
          <w:szCs w:val="28"/>
        </w:rPr>
        <w:t xml:space="preserve"> и </w:t>
      </w:r>
      <w:hyperlink w:anchor="P103">
        <w:r w:rsidRPr="00B446B4">
          <w:rPr>
            <w:sz w:val="28"/>
            <w:szCs w:val="28"/>
          </w:rPr>
          <w:t>2.3</w:t>
        </w:r>
      </w:hyperlink>
      <w:r w:rsidRPr="00B446B4">
        <w:rPr>
          <w:sz w:val="28"/>
          <w:szCs w:val="28"/>
        </w:rPr>
        <w:t xml:space="preserve"> настоящего Порядка.</w:t>
      </w:r>
    </w:p>
    <w:p w:rsidR="006527A0" w:rsidRDefault="00983F49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446B4">
        <w:rPr>
          <w:sz w:val="28"/>
          <w:szCs w:val="28"/>
        </w:rPr>
        <w:t xml:space="preserve">2.5.4. Непредставление (представление не в полном объеме) документов, указанных в </w:t>
      </w:r>
      <w:hyperlink w:anchor="P92">
        <w:r w:rsidRPr="00B446B4">
          <w:rPr>
            <w:sz w:val="28"/>
            <w:szCs w:val="28"/>
          </w:rPr>
          <w:t>пункте 2.2</w:t>
        </w:r>
      </w:hyperlink>
      <w:r w:rsidRPr="00B446B4">
        <w:rPr>
          <w:sz w:val="28"/>
          <w:szCs w:val="28"/>
        </w:rPr>
        <w:t xml:space="preserve"> настоящего Порядка.</w:t>
      </w:r>
    </w:p>
    <w:p w:rsidR="006527A0" w:rsidRDefault="00983F49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446B4">
        <w:rPr>
          <w:sz w:val="28"/>
          <w:szCs w:val="28"/>
        </w:rPr>
        <w:lastRenderedPageBreak/>
        <w:t xml:space="preserve">2.5.5. </w:t>
      </w:r>
      <w:r w:rsidR="00846B43">
        <w:rPr>
          <w:sz w:val="28"/>
          <w:szCs w:val="28"/>
        </w:rPr>
        <w:t>Установление факта н</w:t>
      </w:r>
      <w:r w:rsidRPr="00B446B4">
        <w:rPr>
          <w:sz w:val="28"/>
          <w:szCs w:val="28"/>
        </w:rPr>
        <w:t>едостоверност</w:t>
      </w:r>
      <w:r w:rsidR="00846B43">
        <w:rPr>
          <w:sz w:val="28"/>
          <w:szCs w:val="28"/>
        </w:rPr>
        <w:t>и представленной получателем субсидии</w:t>
      </w:r>
      <w:r w:rsidRPr="00B446B4">
        <w:rPr>
          <w:sz w:val="28"/>
          <w:szCs w:val="28"/>
        </w:rPr>
        <w:t xml:space="preserve"> </w:t>
      </w:r>
      <w:r w:rsidRPr="00983F49">
        <w:rPr>
          <w:sz w:val="28"/>
          <w:szCs w:val="28"/>
        </w:rPr>
        <w:t>информации, содержащейся в представленных документах.</w:t>
      </w:r>
    </w:p>
    <w:p w:rsidR="006527A0" w:rsidRDefault="00983F49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3F49">
        <w:rPr>
          <w:sz w:val="28"/>
          <w:szCs w:val="28"/>
        </w:rPr>
        <w:t xml:space="preserve">2.5.6. </w:t>
      </w:r>
      <w:r w:rsidR="00750E28">
        <w:rPr>
          <w:sz w:val="28"/>
          <w:szCs w:val="28"/>
        </w:rPr>
        <w:t>Недостаточность</w:t>
      </w:r>
      <w:r w:rsidRPr="00983F49">
        <w:rPr>
          <w:sz w:val="28"/>
          <w:szCs w:val="28"/>
        </w:rPr>
        <w:t xml:space="preserve"> лимитов бюджетных обязательств, предусмотренных в областном бюджете на предоставление субсидии.</w:t>
      </w:r>
    </w:p>
    <w:p w:rsidR="006527A0" w:rsidRDefault="00983F49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3F49">
        <w:rPr>
          <w:sz w:val="28"/>
          <w:szCs w:val="28"/>
        </w:rPr>
        <w:t>2.6. Письменное уведомление об отказе в предоставлении субсидии с указанием оснований для отказа в предоставлении субсидии направляется министерством получателю субсидии в течение 10 рабочих дней со дня принятия министерством соответствующего решения.</w:t>
      </w:r>
    </w:p>
    <w:p w:rsidR="006527A0" w:rsidRDefault="00983F49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3F49">
        <w:rPr>
          <w:sz w:val="28"/>
          <w:szCs w:val="28"/>
        </w:rPr>
        <w:t xml:space="preserve">Получатель субсидии имеет право после устранения причин, послуживших основанием для отказа в предоставлении субсидии, повторно обратиться за предоставлением субсидии с соблюдением </w:t>
      </w:r>
      <w:r w:rsidR="00750E28">
        <w:rPr>
          <w:sz w:val="28"/>
          <w:szCs w:val="28"/>
        </w:rPr>
        <w:t xml:space="preserve">условия, установленного </w:t>
      </w:r>
      <w:r w:rsidR="006527A0">
        <w:rPr>
          <w:sz w:val="28"/>
          <w:szCs w:val="28"/>
        </w:rPr>
        <w:t>под</w:t>
      </w:r>
      <w:r w:rsidR="00750E28">
        <w:rPr>
          <w:sz w:val="28"/>
          <w:szCs w:val="28"/>
        </w:rPr>
        <w:t>пунктом 2.1.1 настоящего Порядка</w:t>
      </w:r>
      <w:r w:rsidR="00846B43">
        <w:rPr>
          <w:sz w:val="28"/>
          <w:szCs w:val="28"/>
        </w:rPr>
        <w:t>,</w:t>
      </w:r>
      <w:r w:rsidR="00750E28">
        <w:rPr>
          <w:sz w:val="28"/>
          <w:szCs w:val="28"/>
        </w:rPr>
        <w:t xml:space="preserve"> и </w:t>
      </w:r>
      <w:r w:rsidRPr="00983F49">
        <w:rPr>
          <w:sz w:val="28"/>
          <w:szCs w:val="28"/>
        </w:rPr>
        <w:t xml:space="preserve">требований, установленных </w:t>
      </w:r>
      <w:r w:rsidR="006527A0">
        <w:rPr>
          <w:sz w:val="28"/>
          <w:szCs w:val="28"/>
        </w:rPr>
        <w:t>под</w:t>
      </w:r>
      <w:r w:rsidR="00750E28">
        <w:rPr>
          <w:sz w:val="28"/>
          <w:szCs w:val="28"/>
        </w:rPr>
        <w:t xml:space="preserve">пунктом 2.1.3 </w:t>
      </w:r>
      <w:r w:rsidRPr="00983F49">
        <w:rPr>
          <w:sz w:val="28"/>
          <w:szCs w:val="28"/>
        </w:rPr>
        <w:t>настоящ</w:t>
      </w:r>
      <w:r w:rsidR="00750E28">
        <w:rPr>
          <w:sz w:val="28"/>
          <w:szCs w:val="28"/>
        </w:rPr>
        <w:t>его</w:t>
      </w:r>
      <w:r w:rsidRPr="00983F49">
        <w:rPr>
          <w:sz w:val="28"/>
          <w:szCs w:val="28"/>
        </w:rPr>
        <w:t xml:space="preserve"> Порядк</w:t>
      </w:r>
      <w:r w:rsidR="00750E28">
        <w:rPr>
          <w:sz w:val="28"/>
          <w:szCs w:val="28"/>
        </w:rPr>
        <w:t>а</w:t>
      </w:r>
      <w:r w:rsidRPr="00983F49">
        <w:rPr>
          <w:sz w:val="28"/>
          <w:szCs w:val="28"/>
        </w:rPr>
        <w:t>.</w:t>
      </w:r>
    </w:p>
    <w:p w:rsidR="006527A0" w:rsidRDefault="00983F49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3F49">
        <w:rPr>
          <w:sz w:val="28"/>
          <w:szCs w:val="28"/>
        </w:rPr>
        <w:t xml:space="preserve">Представленные повторно документы министерство рассматривает в срок, установленный </w:t>
      </w:r>
      <w:hyperlink w:anchor="P104">
        <w:r w:rsidRPr="00B446B4">
          <w:rPr>
            <w:sz w:val="28"/>
            <w:szCs w:val="28"/>
          </w:rPr>
          <w:t>пунктом 2.4</w:t>
        </w:r>
      </w:hyperlink>
      <w:r w:rsidRPr="00B446B4">
        <w:rPr>
          <w:sz w:val="28"/>
          <w:szCs w:val="28"/>
        </w:rPr>
        <w:t xml:space="preserve"> наст</w:t>
      </w:r>
      <w:r w:rsidRPr="00983F49">
        <w:rPr>
          <w:sz w:val="28"/>
          <w:szCs w:val="28"/>
        </w:rPr>
        <w:t>оящего Порядка.</w:t>
      </w:r>
    </w:p>
    <w:p w:rsidR="006527A0" w:rsidRDefault="00983F49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3F38A9">
        <w:rPr>
          <w:sz w:val="28"/>
          <w:szCs w:val="28"/>
        </w:rPr>
        <w:t xml:space="preserve">2.7. В течение </w:t>
      </w:r>
      <w:r w:rsidR="00907A06" w:rsidRPr="003F38A9">
        <w:rPr>
          <w:sz w:val="28"/>
          <w:szCs w:val="28"/>
        </w:rPr>
        <w:t>4</w:t>
      </w:r>
      <w:r w:rsidRPr="003F38A9">
        <w:rPr>
          <w:sz w:val="28"/>
          <w:szCs w:val="28"/>
        </w:rPr>
        <w:t xml:space="preserve">0 рабочих дней со дня </w:t>
      </w:r>
      <w:r w:rsidR="00907A06" w:rsidRPr="003F38A9">
        <w:rPr>
          <w:sz w:val="28"/>
          <w:szCs w:val="28"/>
        </w:rPr>
        <w:t>получения документов, указанных в пункте 2.2 настоящего Порядка,</w:t>
      </w:r>
      <w:r w:rsidR="00907A06">
        <w:rPr>
          <w:sz w:val="28"/>
          <w:szCs w:val="28"/>
        </w:rPr>
        <w:t xml:space="preserve"> </w:t>
      </w:r>
      <w:r w:rsidR="00FD44DA" w:rsidRPr="00983F49">
        <w:rPr>
          <w:sz w:val="28"/>
          <w:szCs w:val="28"/>
        </w:rPr>
        <w:t xml:space="preserve">министерство </w:t>
      </w:r>
      <w:r w:rsidRPr="00983F49">
        <w:rPr>
          <w:sz w:val="28"/>
          <w:szCs w:val="28"/>
        </w:rPr>
        <w:t>прин</w:t>
      </w:r>
      <w:r w:rsidR="00907A06">
        <w:rPr>
          <w:sz w:val="28"/>
          <w:szCs w:val="28"/>
        </w:rPr>
        <w:t>имает</w:t>
      </w:r>
      <w:r w:rsidRPr="00983F49">
        <w:rPr>
          <w:sz w:val="28"/>
          <w:szCs w:val="28"/>
        </w:rPr>
        <w:t xml:space="preserve"> решени</w:t>
      </w:r>
      <w:r w:rsidR="00907A06">
        <w:rPr>
          <w:sz w:val="28"/>
          <w:szCs w:val="28"/>
        </w:rPr>
        <w:t>е</w:t>
      </w:r>
      <w:r w:rsidRPr="00983F49">
        <w:rPr>
          <w:sz w:val="28"/>
          <w:szCs w:val="28"/>
        </w:rPr>
        <w:t xml:space="preserve"> о предоставлении субсидии получателю субсидии</w:t>
      </w:r>
      <w:r w:rsidR="00907A06">
        <w:rPr>
          <w:sz w:val="28"/>
          <w:szCs w:val="28"/>
        </w:rPr>
        <w:t>,</w:t>
      </w:r>
      <w:r w:rsidRPr="00983F49">
        <w:rPr>
          <w:sz w:val="28"/>
          <w:szCs w:val="28"/>
        </w:rPr>
        <w:t xml:space="preserve"> заключает с получателем субсидии соглашение и </w:t>
      </w:r>
      <w:r w:rsidRPr="00CD3F40">
        <w:rPr>
          <w:sz w:val="28"/>
          <w:szCs w:val="28"/>
        </w:rPr>
        <w:t xml:space="preserve">направляет </w:t>
      </w:r>
      <w:r w:rsidR="002011ED">
        <w:rPr>
          <w:sz w:val="28"/>
          <w:szCs w:val="28"/>
        </w:rPr>
        <w:t>1</w:t>
      </w:r>
      <w:r w:rsidRPr="00CD3F40">
        <w:rPr>
          <w:sz w:val="28"/>
          <w:szCs w:val="28"/>
        </w:rPr>
        <w:t xml:space="preserve"> экземпляр </w:t>
      </w:r>
      <w:r w:rsidRPr="00983F49">
        <w:rPr>
          <w:sz w:val="28"/>
          <w:szCs w:val="28"/>
        </w:rPr>
        <w:t xml:space="preserve">подписанного </w:t>
      </w:r>
      <w:r w:rsidR="00750E28">
        <w:rPr>
          <w:sz w:val="28"/>
          <w:szCs w:val="28"/>
        </w:rPr>
        <w:t xml:space="preserve">министерством и получателем субсидии </w:t>
      </w:r>
      <w:r w:rsidRPr="00983F49">
        <w:rPr>
          <w:sz w:val="28"/>
          <w:szCs w:val="28"/>
        </w:rPr>
        <w:t>соглашения получателю субсидии посредством почтового отправления или вручает уполномоченному представителю получателя субсидии лично.</w:t>
      </w:r>
    </w:p>
    <w:p w:rsidR="006527A0" w:rsidRDefault="00983F49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3F49">
        <w:rPr>
          <w:sz w:val="28"/>
          <w:szCs w:val="28"/>
        </w:rPr>
        <w:t>Датой заключения соглашения является дата подписания указанного соглашения министерством.</w:t>
      </w:r>
    </w:p>
    <w:p w:rsidR="00907A06" w:rsidRDefault="00983F49" w:rsidP="002011E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3F49">
        <w:rPr>
          <w:sz w:val="28"/>
          <w:szCs w:val="28"/>
        </w:rPr>
        <w:t>2.8. Размер субсидии для заключения соглашения (дополнительного соглашения к соглашению</w:t>
      </w:r>
      <w:r w:rsidRPr="003F38A9">
        <w:rPr>
          <w:sz w:val="28"/>
          <w:szCs w:val="28"/>
        </w:rPr>
        <w:t xml:space="preserve">) </w:t>
      </w:r>
      <w:r w:rsidR="0012379D" w:rsidRPr="003F38A9">
        <w:rPr>
          <w:sz w:val="28"/>
          <w:szCs w:val="28"/>
        </w:rPr>
        <w:t>(</w:t>
      </w:r>
      <w:r w:rsidR="0012379D" w:rsidRPr="003F38A9">
        <w:rPr>
          <w:sz w:val="28"/>
          <w:szCs w:val="28"/>
          <w:lang w:val="en-US"/>
        </w:rPr>
        <w:t>P</w:t>
      </w:r>
      <w:r w:rsidR="0012379D" w:rsidRPr="00B05115">
        <w:rPr>
          <w:sz w:val="28"/>
          <w:szCs w:val="28"/>
        </w:rPr>
        <w:t xml:space="preserve">) </w:t>
      </w:r>
      <w:r w:rsidRPr="003F38A9">
        <w:rPr>
          <w:sz w:val="28"/>
          <w:szCs w:val="28"/>
        </w:rPr>
        <w:t xml:space="preserve">определяется </w:t>
      </w:r>
      <w:r w:rsidR="00907A06" w:rsidRPr="003F38A9">
        <w:rPr>
          <w:sz w:val="28"/>
          <w:szCs w:val="28"/>
        </w:rPr>
        <w:t>по следующей формуле:</w:t>
      </w:r>
    </w:p>
    <w:p w:rsidR="00FD44DA" w:rsidRPr="003F38A9" w:rsidRDefault="00FD44DA" w:rsidP="002011ED">
      <w:pPr>
        <w:pStyle w:val="a5"/>
        <w:ind w:left="0" w:firstLine="709"/>
        <w:jc w:val="both"/>
        <w:rPr>
          <w:sz w:val="28"/>
          <w:szCs w:val="28"/>
        </w:rPr>
      </w:pPr>
    </w:p>
    <w:p w:rsidR="0012379D" w:rsidRPr="003F38A9" w:rsidRDefault="0012379D" w:rsidP="002011ED">
      <w:pPr>
        <w:pStyle w:val="a5"/>
        <w:ind w:left="0" w:firstLine="709"/>
        <w:jc w:val="center"/>
        <w:rPr>
          <w:sz w:val="28"/>
          <w:szCs w:val="28"/>
        </w:rPr>
      </w:pPr>
      <w:r w:rsidRPr="003F38A9">
        <w:rPr>
          <w:sz w:val="28"/>
          <w:szCs w:val="28"/>
          <w:lang w:val="en-US"/>
        </w:rPr>
        <w:t>P</w:t>
      </w:r>
      <w:r w:rsidR="00FD44DA">
        <w:rPr>
          <w:sz w:val="28"/>
          <w:szCs w:val="28"/>
        </w:rPr>
        <w:t xml:space="preserve"> </w:t>
      </w:r>
      <w:r w:rsidRPr="003F38A9">
        <w:rPr>
          <w:sz w:val="28"/>
          <w:szCs w:val="28"/>
        </w:rPr>
        <w:t>=</w:t>
      </w:r>
      <w:r w:rsidR="00FD44DA">
        <w:rPr>
          <w:sz w:val="28"/>
          <w:szCs w:val="28"/>
        </w:rPr>
        <w:t xml:space="preserve"> </w:t>
      </w:r>
      <w:r w:rsidRPr="003F38A9">
        <w:rPr>
          <w:sz w:val="28"/>
          <w:szCs w:val="28"/>
          <w:lang w:val="en-US"/>
        </w:rPr>
        <w:t>R</w:t>
      </w:r>
      <w:r w:rsidRPr="003F38A9">
        <w:rPr>
          <w:sz w:val="28"/>
          <w:szCs w:val="28"/>
        </w:rPr>
        <w:t>, где:</w:t>
      </w:r>
    </w:p>
    <w:p w:rsidR="00907A06" w:rsidRPr="003F38A9" w:rsidRDefault="00907A06" w:rsidP="002011ED">
      <w:pPr>
        <w:pStyle w:val="a5"/>
        <w:ind w:left="0" w:firstLine="709"/>
        <w:jc w:val="both"/>
        <w:rPr>
          <w:sz w:val="28"/>
          <w:szCs w:val="28"/>
        </w:rPr>
      </w:pPr>
    </w:p>
    <w:p w:rsidR="00742820" w:rsidRDefault="0012379D" w:rsidP="002011E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3F38A9">
        <w:rPr>
          <w:sz w:val="28"/>
          <w:szCs w:val="28"/>
          <w:lang w:val="en-US"/>
        </w:rPr>
        <w:lastRenderedPageBreak/>
        <w:t>R</w:t>
      </w:r>
      <w:r w:rsidR="00FD44DA">
        <w:rPr>
          <w:sz w:val="28"/>
          <w:szCs w:val="28"/>
        </w:rPr>
        <w:t xml:space="preserve"> – </w:t>
      </w:r>
      <w:r w:rsidR="00983F49" w:rsidRPr="003F38A9">
        <w:rPr>
          <w:sz w:val="28"/>
          <w:szCs w:val="28"/>
        </w:rPr>
        <w:t>объем бюджетных ассигнований</w:t>
      </w:r>
      <w:r w:rsidR="007811BF" w:rsidRPr="003F38A9">
        <w:rPr>
          <w:sz w:val="28"/>
          <w:szCs w:val="28"/>
        </w:rPr>
        <w:t xml:space="preserve"> на предоставление субсидии получателю субсидии</w:t>
      </w:r>
      <w:r w:rsidR="00983F49" w:rsidRPr="003F38A9">
        <w:rPr>
          <w:sz w:val="28"/>
          <w:szCs w:val="28"/>
        </w:rPr>
        <w:t xml:space="preserve">, утвержденных </w:t>
      </w:r>
      <w:r w:rsidR="004C5D1A" w:rsidRPr="003F38A9">
        <w:rPr>
          <w:sz w:val="28"/>
          <w:szCs w:val="28"/>
        </w:rPr>
        <w:t>З</w:t>
      </w:r>
      <w:r w:rsidR="00983F49" w:rsidRPr="003F38A9">
        <w:rPr>
          <w:sz w:val="28"/>
          <w:szCs w:val="28"/>
        </w:rPr>
        <w:t xml:space="preserve">аконом Кировской области </w:t>
      </w:r>
      <w:r w:rsidR="00FD44DA">
        <w:rPr>
          <w:sz w:val="28"/>
          <w:szCs w:val="28"/>
        </w:rPr>
        <w:br/>
      </w:r>
      <w:r w:rsidR="004C5D1A" w:rsidRPr="003F38A9">
        <w:rPr>
          <w:sz w:val="28"/>
          <w:szCs w:val="28"/>
        </w:rPr>
        <w:t>от 15.12.2023 № 228-ЗО «О</w:t>
      </w:r>
      <w:r w:rsidR="00983F49" w:rsidRPr="003F38A9">
        <w:rPr>
          <w:sz w:val="28"/>
          <w:szCs w:val="28"/>
        </w:rPr>
        <w:t xml:space="preserve">б областном бюджете </w:t>
      </w:r>
      <w:r w:rsidR="004C5D1A" w:rsidRPr="003F38A9">
        <w:rPr>
          <w:sz w:val="28"/>
          <w:szCs w:val="28"/>
        </w:rPr>
        <w:t xml:space="preserve">на 2024 год и на плановый период 2025 </w:t>
      </w:r>
      <w:r w:rsidRPr="003F38A9">
        <w:rPr>
          <w:sz w:val="28"/>
          <w:szCs w:val="28"/>
        </w:rPr>
        <w:t>и</w:t>
      </w:r>
      <w:r w:rsidR="004C5D1A" w:rsidRPr="003F38A9">
        <w:rPr>
          <w:sz w:val="28"/>
          <w:szCs w:val="28"/>
        </w:rPr>
        <w:t xml:space="preserve"> 2026 годов»</w:t>
      </w:r>
      <w:r w:rsidRPr="003F38A9">
        <w:rPr>
          <w:sz w:val="28"/>
          <w:szCs w:val="28"/>
        </w:rPr>
        <w:t>, тыс. рублей</w:t>
      </w:r>
      <w:r w:rsidR="004C5D1A" w:rsidRPr="003F38A9">
        <w:rPr>
          <w:sz w:val="28"/>
          <w:szCs w:val="28"/>
        </w:rPr>
        <w:t>.</w:t>
      </w:r>
    </w:p>
    <w:p w:rsidR="00742820" w:rsidRDefault="00983F49" w:rsidP="002011E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3F49">
        <w:rPr>
          <w:sz w:val="28"/>
          <w:szCs w:val="28"/>
        </w:rPr>
        <w:t>2.9. Результат</w:t>
      </w:r>
      <w:r w:rsidR="0085716D">
        <w:rPr>
          <w:sz w:val="28"/>
          <w:szCs w:val="28"/>
        </w:rPr>
        <w:t>ом</w:t>
      </w:r>
      <w:r w:rsidRPr="00983F49">
        <w:rPr>
          <w:sz w:val="28"/>
          <w:szCs w:val="28"/>
        </w:rPr>
        <w:t xml:space="preserve"> предоставления субсидии явля</w:t>
      </w:r>
      <w:r w:rsidR="0085716D">
        <w:rPr>
          <w:sz w:val="28"/>
          <w:szCs w:val="28"/>
        </w:rPr>
        <w:t>е</w:t>
      </w:r>
      <w:r w:rsidRPr="00983F49">
        <w:rPr>
          <w:sz w:val="28"/>
          <w:szCs w:val="28"/>
        </w:rPr>
        <w:t>тся</w:t>
      </w:r>
      <w:r w:rsidR="0085716D">
        <w:rPr>
          <w:sz w:val="28"/>
          <w:szCs w:val="28"/>
        </w:rPr>
        <w:t xml:space="preserve"> </w:t>
      </w:r>
      <w:r w:rsidRPr="00983F49">
        <w:rPr>
          <w:sz w:val="28"/>
          <w:szCs w:val="28"/>
        </w:rPr>
        <w:t xml:space="preserve">количество </w:t>
      </w:r>
      <w:r w:rsidR="0085716D">
        <w:rPr>
          <w:sz w:val="28"/>
          <w:szCs w:val="28"/>
        </w:rPr>
        <w:br/>
      </w:r>
      <w:r w:rsidRPr="00983F49">
        <w:rPr>
          <w:sz w:val="28"/>
          <w:szCs w:val="28"/>
        </w:rPr>
        <w:t xml:space="preserve">взлетно-посадочных операций, организованных получателем субсидии </w:t>
      </w:r>
      <w:r w:rsidR="002011ED">
        <w:rPr>
          <w:sz w:val="28"/>
          <w:szCs w:val="28"/>
        </w:rPr>
        <w:t xml:space="preserve">по состоянию </w:t>
      </w:r>
      <w:r w:rsidRPr="00983F49">
        <w:rPr>
          <w:sz w:val="28"/>
          <w:szCs w:val="28"/>
        </w:rPr>
        <w:t xml:space="preserve">на </w:t>
      </w:r>
      <w:r w:rsidR="00742820">
        <w:rPr>
          <w:sz w:val="28"/>
          <w:szCs w:val="28"/>
        </w:rPr>
        <w:t>31.12.2024</w:t>
      </w:r>
      <w:r w:rsidR="0085716D">
        <w:rPr>
          <w:sz w:val="28"/>
          <w:szCs w:val="28"/>
        </w:rPr>
        <w:t>.</w:t>
      </w:r>
    </w:p>
    <w:p w:rsidR="00742820" w:rsidRDefault="00983F49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3F49">
        <w:rPr>
          <w:sz w:val="28"/>
          <w:szCs w:val="28"/>
        </w:rPr>
        <w:t xml:space="preserve">2.10. Для перечисления субсидии получатель субсидии </w:t>
      </w:r>
      <w:r w:rsidR="00187AA0">
        <w:rPr>
          <w:sz w:val="28"/>
          <w:szCs w:val="28"/>
        </w:rPr>
        <w:br/>
      </w:r>
      <w:r w:rsidRPr="00983F49">
        <w:rPr>
          <w:sz w:val="28"/>
          <w:szCs w:val="28"/>
        </w:rPr>
        <w:t>до 20-го числа месяца, следующего за отчетным</w:t>
      </w:r>
      <w:r w:rsidR="00846B43">
        <w:rPr>
          <w:sz w:val="28"/>
          <w:szCs w:val="28"/>
        </w:rPr>
        <w:t xml:space="preserve"> месяцем, в котором были </w:t>
      </w:r>
      <w:r w:rsidR="00FD44DA">
        <w:rPr>
          <w:sz w:val="28"/>
          <w:szCs w:val="28"/>
        </w:rPr>
        <w:t>осуществлены</w:t>
      </w:r>
      <w:r w:rsidR="00846B43">
        <w:rPr>
          <w:sz w:val="28"/>
          <w:szCs w:val="28"/>
        </w:rPr>
        <w:t xml:space="preserve"> фактически </w:t>
      </w:r>
      <w:r w:rsidR="00D75B59" w:rsidRPr="003F38A9">
        <w:rPr>
          <w:sz w:val="28"/>
          <w:szCs w:val="28"/>
        </w:rPr>
        <w:t>произведенные</w:t>
      </w:r>
      <w:r w:rsidR="00846B43">
        <w:rPr>
          <w:sz w:val="28"/>
          <w:szCs w:val="28"/>
        </w:rPr>
        <w:t xml:space="preserve"> затраты</w:t>
      </w:r>
      <w:r w:rsidRPr="00983F49">
        <w:rPr>
          <w:sz w:val="28"/>
          <w:szCs w:val="28"/>
        </w:rPr>
        <w:t>, представляет в министерство:</w:t>
      </w:r>
    </w:p>
    <w:p w:rsidR="00742820" w:rsidRDefault="00983F49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3F49">
        <w:rPr>
          <w:sz w:val="28"/>
          <w:szCs w:val="28"/>
        </w:rPr>
        <w:t xml:space="preserve">2.10.1. </w:t>
      </w:r>
      <w:r w:rsidR="00907A06" w:rsidRPr="003F38A9">
        <w:rPr>
          <w:sz w:val="28"/>
          <w:szCs w:val="28"/>
        </w:rPr>
        <w:t>Обращение</w:t>
      </w:r>
      <w:r w:rsidRPr="003F38A9">
        <w:rPr>
          <w:sz w:val="28"/>
          <w:szCs w:val="28"/>
        </w:rPr>
        <w:t xml:space="preserve"> на</w:t>
      </w:r>
      <w:r w:rsidRPr="00983F49">
        <w:rPr>
          <w:sz w:val="28"/>
          <w:szCs w:val="28"/>
        </w:rPr>
        <w:t xml:space="preserve"> перечисление субсидии по форме, установленной министерством.</w:t>
      </w:r>
    </w:p>
    <w:p w:rsidR="00742820" w:rsidRDefault="00983F49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3F49">
        <w:rPr>
          <w:sz w:val="28"/>
          <w:szCs w:val="28"/>
        </w:rPr>
        <w:t xml:space="preserve">2.10.2. Копии </w:t>
      </w:r>
      <w:r w:rsidR="00846B43">
        <w:rPr>
          <w:sz w:val="28"/>
          <w:szCs w:val="28"/>
        </w:rPr>
        <w:t xml:space="preserve">следующих </w:t>
      </w:r>
      <w:r w:rsidRPr="00983F49">
        <w:rPr>
          <w:sz w:val="28"/>
          <w:szCs w:val="28"/>
        </w:rPr>
        <w:t xml:space="preserve">документов, подтверждающих </w:t>
      </w:r>
      <w:r w:rsidR="00846B43">
        <w:rPr>
          <w:sz w:val="28"/>
          <w:szCs w:val="28"/>
        </w:rPr>
        <w:t xml:space="preserve">фактически </w:t>
      </w:r>
      <w:r w:rsidR="000B7AD5">
        <w:rPr>
          <w:sz w:val="28"/>
          <w:szCs w:val="28"/>
        </w:rPr>
        <w:t>произведенные</w:t>
      </w:r>
      <w:r w:rsidRPr="00983F49">
        <w:rPr>
          <w:sz w:val="28"/>
          <w:szCs w:val="28"/>
        </w:rPr>
        <w:t xml:space="preserve"> затраты получателя субсидии в </w:t>
      </w:r>
      <w:r w:rsidR="004C5D1A">
        <w:rPr>
          <w:sz w:val="28"/>
          <w:szCs w:val="28"/>
        </w:rPr>
        <w:t>2024</w:t>
      </w:r>
      <w:r w:rsidRPr="00983F49">
        <w:rPr>
          <w:sz w:val="28"/>
          <w:szCs w:val="28"/>
        </w:rPr>
        <w:t xml:space="preserve"> году, указанные </w:t>
      </w:r>
      <w:r w:rsidR="00FD44DA">
        <w:rPr>
          <w:sz w:val="28"/>
          <w:szCs w:val="28"/>
        </w:rPr>
        <w:br/>
      </w:r>
      <w:r w:rsidRPr="00983F49">
        <w:rPr>
          <w:sz w:val="28"/>
          <w:szCs w:val="28"/>
        </w:rPr>
        <w:t xml:space="preserve">в </w:t>
      </w:r>
      <w:hyperlink w:anchor="P59">
        <w:r w:rsidRPr="00B446B4">
          <w:rPr>
            <w:sz w:val="28"/>
            <w:szCs w:val="28"/>
          </w:rPr>
          <w:t>пункте 1.2</w:t>
        </w:r>
      </w:hyperlink>
      <w:r w:rsidRPr="00B446B4">
        <w:rPr>
          <w:sz w:val="28"/>
          <w:szCs w:val="28"/>
        </w:rPr>
        <w:t xml:space="preserve"> н</w:t>
      </w:r>
      <w:r w:rsidRPr="00983F49">
        <w:rPr>
          <w:sz w:val="28"/>
          <w:szCs w:val="28"/>
        </w:rPr>
        <w:t>астоящего Порядка</w:t>
      </w:r>
      <w:r w:rsidR="00846B43">
        <w:rPr>
          <w:sz w:val="28"/>
          <w:szCs w:val="28"/>
        </w:rPr>
        <w:t>:</w:t>
      </w:r>
      <w:r w:rsidR="000B7AD5">
        <w:rPr>
          <w:sz w:val="28"/>
          <w:szCs w:val="28"/>
        </w:rPr>
        <w:t xml:space="preserve"> </w:t>
      </w:r>
      <w:r w:rsidR="007D26D9">
        <w:rPr>
          <w:sz w:val="28"/>
          <w:szCs w:val="28"/>
        </w:rPr>
        <w:t>договоров (соглашений) об оказании услуг (</w:t>
      </w:r>
      <w:r w:rsidR="002011ED">
        <w:rPr>
          <w:sz w:val="28"/>
          <w:szCs w:val="28"/>
        </w:rPr>
        <w:t xml:space="preserve">о </w:t>
      </w:r>
      <w:r w:rsidR="007D26D9">
        <w:rPr>
          <w:sz w:val="28"/>
          <w:szCs w:val="28"/>
        </w:rPr>
        <w:t>выполнении работ)</w:t>
      </w:r>
      <w:r w:rsidR="000B7AD5">
        <w:rPr>
          <w:sz w:val="28"/>
          <w:szCs w:val="28"/>
        </w:rPr>
        <w:t xml:space="preserve">, и (или) </w:t>
      </w:r>
      <w:r w:rsidR="007D26D9">
        <w:rPr>
          <w:sz w:val="28"/>
          <w:szCs w:val="28"/>
        </w:rPr>
        <w:t>актов выполненных работ</w:t>
      </w:r>
      <w:r w:rsidR="000B7AD5">
        <w:rPr>
          <w:sz w:val="28"/>
          <w:szCs w:val="28"/>
        </w:rPr>
        <w:t xml:space="preserve">, и (или) </w:t>
      </w:r>
      <w:r w:rsidR="007D26D9">
        <w:rPr>
          <w:sz w:val="28"/>
          <w:szCs w:val="28"/>
        </w:rPr>
        <w:t>судебных решений</w:t>
      </w:r>
      <w:r w:rsidR="000B7AD5">
        <w:rPr>
          <w:sz w:val="28"/>
          <w:szCs w:val="28"/>
        </w:rPr>
        <w:t xml:space="preserve">, и (или) </w:t>
      </w:r>
      <w:r w:rsidR="002A6657" w:rsidRPr="003F38A9">
        <w:rPr>
          <w:sz w:val="28"/>
          <w:szCs w:val="28"/>
        </w:rPr>
        <w:t>п</w:t>
      </w:r>
      <w:r w:rsidR="00846B43" w:rsidRPr="003F38A9">
        <w:rPr>
          <w:sz w:val="28"/>
          <w:szCs w:val="28"/>
        </w:rPr>
        <w:t>латежн</w:t>
      </w:r>
      <w:r w:rsidR="000D2FB3" w:rsidRPr="003F38A9">
        <w:rPr>
          <w:sz w:val="28"/>
          <w:szCs w:val="28"/>
        </w:rPr>
        <w:t>ы</w:t>
      </w:r>
      <w:r w:rsidR="007D26D9" w:rsidRPr="003F38A9">
        <w:rPr>
          <w:sz w:val="28"/>
          <w:szCs w:val="28"/>
        </w:rPr>
        <w:t>х</w:t>
      </w:r>
      <w:r w:rsidR="00846B43" w:rsidRPr="003F38A9">
        <w:rPr>
          <w:sz w:val="28"/>
          <w:szCs w:val="28"/>
        </w:rPr>
        <w:t xml:space="preserve"> поручени</w:t>
      </w:r>
      <w:r w:rsidR="007D26D9" w:rsidRPr="003F38A9">
        <w:rPr>
          <w:sz w:val="28"/>
          <w:szCs w:val="28"/>
        </w:rPr>
        <w:t>й</w:t>
      </w:r>
      <w:r w:rsidR="00D75B59" w:rsidRPr="003F38A9">
        <w:rPr>
          <w:sz w:val="28"/>
          <w:szCs w:val="28"/>
        </w:rPr>
        <w:t xml:space="preserve"> с отметкой банка</w:t>
      </w:r>
      <w:r w:rsidR="000B7AD5">
        <w:rPr>
          <w:sz w:val="28"/>
          <w:szCs w:val="28"/>
        </w:rPr>
        <w:t xml:space="preserve">, и (или) </w:t>
      </w:r>
      <w:r w:rsidR="002A6657" w:rsidRPr="003F38A9">
        <w:rPr>
          <w:sz w:val="28"/>
          <w:szCs w:val="28"/>
        </w:rPr>
        <w:t>банковски</w:t>
      </w:r>
      <w:r w:rsidR="007D26D9" w:rsidRPr="003F38A9">
        <w:rPr>
          <w:sz w:val="28"/>
          <w:szCs w:val="28"/>
        </w:rPr>
        <w:t>х</w:t>
      </w:r>
      <w:r w:rsidR="002A6657" w:rsidRPr="003F38A9">
        <w:rPr>
          <w:sz w:val="28"/>
          <w:szCs w:val="28"/>
        </w:rPr>
        <w:t xml:space="preserve"> ордер</w:t>
      </w:r>
      <w:r w:rsidR="007D26D9" w:rsidRPr="003F38A9">
        <w:rPr>
          <w:sz w:val="28"/>
          <w:szCs w:val="28"/>
        </w:rPr>
        <w:t>ов</w:t>
      </w:r>
      <w:r w:rsidR="00FD62C6">
        <w:rPr>
          <w:sz w:val="28"/>
          <w:szCs w:val="28"/>
        </w:rPr>
        <w:t>.</w:t>
      </w:r>
    </w:p>
    <w:p w:rsidR="00FD62C6" w:rsidRPr="000B7AD5" w:rsidRDefault="00FD62C6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0B7AD5">
        <w:rPr>
          <w:sz w:val="28"/>
          <w:szCs w:val="28"/>
        </w:rPr>
        <w:t>2.10.3. Документы, указанные в подпунктах 2.2.2</w:t>
      </w:r>
      <w:r w:rsidR="00A954E2" w:rsidRPr="000B7AD5">
        <w:rPr>
          <w:sz w:val="28"/>
          <w:szCs w:val="28"/>
        </w:rPr>
        <w:t xml:space="preserve"> – 2.2.6, 2.2.8</w:t>
      </w:r>
      <w:r w:rsidRPr="000B7AD5">
        <w:rPr>
          <w:sz w:val="28"/>
          <w:szCs w:val="28"/>
        </w:rPr>
        <w:t xml:space="preserve"> – 2.2.11</w:t>
      </w:r>
      <w:r w:rsidR="00C71B71" w:rsidRPr="000B7AD5">
        <w:rPr>
          <w:sz w:val="28"/>
          <w:szCs w:val="28"/>
        </w:rPr>
        <w:t xml:space="preserve"> настоящего Порядка</w:t>
      </w:r>
      <w:r w:rsidRPr="000B7AD5">
        <w:rPr>
          <w:sz w:val="28"/>
          <w:szCs w:val="28"/>
        </w:rPr>
        <w:t>, подтверждающие соответствие получателя субсидии требованиям</w:t>
      </w:r>
      <w:r w:rsidR="00E47BB0" w:rsidRPr="000B7AD5">
        <w:rPr>
          <w:sz w:val="28"/>
          <w:szCs w:val="28"/>
        </w:rPr>
        <w:t xml:space="preserve">, установленным </w:t>
      </w:r>
      <w:r w:rsidR="00FD44DA">
        <w:rPr>
          <w:sz w:val="28"/>
          <w:szCs w:val="28"/>
        </w:rPr>
        <w:t>под</w:t>
      </w:r>
      <w:r w:rsidR="00E47BB0" w:rsidRPr="000B7AD5">
        <w:rPr>
          <w:sz w:val="28"/>
          <w:szCs w:val="28"/>
        </w:rPr>
        <w:t>пунктом 2.1.</w:t>
      </w:r>
      <w:r w:rsidR="00FD44DA">
        <w:rPr>
          <w:sz w:val="28"/>
          <w:szCs w:val="28"/>
        </w:rPr>
        <w:t>3</w:t>
      </w:r>
      <w:r w:rsidR="00E47BB0" w:rsidRPr="000B7AD5">
        <w:rPr>
          <w:sz w:val="28"/>
          <w:szCs w:val="28"/>
        </w:rPr>
        <w:t xml:space="preserve"> настоящего Порядка, </w:t>
      </w:r>
      <w:r w:rsidR="00FD44DA">
        <w:rPr>
          <w:sz w:val="28"/>
          <w:szCs w:val="28"/>
        </w:rPr>
        <w:br/>
      </w:r>
      <w:r w:rsidR="00E47BB0" w:rsidRPr="000B7AD5">
        <w:rPr>
          <w:sz w:val="28"/>
          <w:szCs w:val="28"/>
        </w:rPr>
        <w:t xml:space="preserve">на </w:t>
      </w:r>
      <w:r w:rsidR="00440AD1" w:rsidRPr="000B7AD5">
        <w:rPr>
          <w:sz w:val="28"/>
          <w:szCs w:val="28"/>
        </w:rPr>
        <w:t>1-е число месяца</w:t>
      </w:r>
      <w:r w:rsidR="00CE215C">
        <w:rPr>
          <w:sz w:val="28"/>
          <w:szCs w:val="28"/>
        </w:rPr>
        <w:t>,</w:t>
      </w:r>
      <w:r w:rsidR="00E47BB0" w:rsidRPr="000B7AD5">
        <w:rPr>
          <w:sz w:val="28"/>
          <w:szCs w:val="28"/>
        </w:rPr>
        <w:t xml:space="preserve"> </w:t>
      </w:r>
      <w:r w:rsidR="00F032FF" w:rsidRPr="000B7AD5">
        <w:rPr>
          <w:sz w:val="28"/>
          <w:szCs w:val="28"/>
        </w:rPr>
        <w:t>в котором</w:t>
      </w:r>
      <w:r w:rsidR="00E47BB0" w:rsidRPr="000B7AD5">
        <w:rPr>
          <w:sz w:val="28"/>
          <w:szCs w:val="28"/>
        </w:rPr>
        <w:t xml:space="preserve"> </w:t>
      </w:r>
      <w:r w:rsidR="00440AD1" w:rsidRPr="000B7AD5">
        <w:rPr>
          <w:sz w:val="28"/>
          <w:szCs w:val="28"/>
        </w:rPr>
        <w:t>получател</w:t>
      </w:r>
      <w:r w:rsidR="00F032FF" w:rsidRPr="000B7AD5">
        <w:rPr>
          <w:sz w:val="28"/>
          <w:szCs w:val="28"/>
        </w:rPr>
        <w:t>ь</w:t>
      </w:r>
      <w:r w:rsidR="00440AD1" w:rsidRPr="000B7AD5">
        <w:rPr>
          <w:sz w:val="28"/>
          <w:szCs w:val="28"/>
        </w:rPr>
        <w:t xml:space="preserve"> субсидии </w:t>
      </w:r>
      <w:r w:rsidR="00F032FF" w:rsidRPr="000B7AD5">
        <w:rPr>
          <w:sz w:val="28"/>
          <w:szCs w:val="28"/>
        </w:rPr>
        <w:t xml:space="preserve">обратился </w:t>
      </w:r>
      <w:r w:rsidR="00E47BB0" w:rsidRPr="000B7AD5">
        <w:rPr>
          <w:sz w:val="28"/>
          <w:szCs w:val="28"/>
        </w:rPr>
        <w:t>за перечислением субсидии.</w:t>
      </w:r>
    </w:p>
    <w:p w:rsidR="00A954E2" w:rsidRPr="003F38A9" w:rsidRDefault="00A954E2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0B7AD5">
        <w:rPr>
          <w:sz w:val="28"/>
          <w:szCs w:val="28"/>
        </w:rPr>
        <w:t>Документ, указанный в подпункте 2.2.7 настоящего Порядка, подтверждающий соответствие получателя субсидии требованиям, установленным подпунктом 2.1.3.1 настоящего Порядка, на дату формирования справки, но не ранее 1-го числа месяца</w:t>
      </w:r>
      <w:r w:rsidR="00CE215C">
        <w:rPr>
          <w:sz w:val="28"/>
          <w:szCs w:val="28"/>
        </w:rPr>
        <w:t>,</w:t>
      </w:r>
      <w:r w:rsidRPr="000B7AD5">
        <w:rPr>
          <w:sz w:val="28"/>
          <w:szCs w:val="28"/>
        </w:rPr>
        <w:t xml:space="preserve"> в котором получатель субсидии обратился за перечислением субсидии.</w:t>
      </w:r>
    </w:p>
    <w:p w:rsidR="00983F49" w:rsidRPr="003F38A9" w:rsidRDefault="00983F49" w:rsidP="00B0511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3F38A9">
        <w:rPr>
          <w:sz w:val="28"/>
          <w:szCs w:val="28"/>
        </w:rPr>
        <w:lastRenderedPageBreak/>
        <w:t>2.</w:t>
      </w:r>
      <w:r w:rsidR="004C5D1A" w:rsidRPr="003F38A9">
        <w:rPr>
          <w:sz w:val="28"/>
          <w:szCs w:val="28"/>
        </w:rPr>
        <w:t xml:space="preserve">11. </w:t>
      </w:r>
      <w:r w:rsidR="00D75B59" w:rsidRPr="003F38A9">
        <w:rPr>
          <w:sz w:val="28"/>
          <w:szCs w:val="28"/>
        </w:rPr>
        <w:t>Для перечисления субсидии р</w:t>
      </w:r>
      <w:r w:rsidRPr="003F38A9">
        <w:rPr>
          <w:sz w:val="28"/>
          <w:szCs w:val="28"/>
        </w:rPr>
        <w:t>асчет размера субсидии (S) рассчитывается по следующей формуле:</w:t>
      </w:r>
    </w:p>
    <w:p w:rsidR="00CF727E" w:rsidRPr="003F38A9" w:rsidRDefault="00CF727E" w:rsidP="00B05115">
      <w:pPr>
        <w:pStyle w:val="ConsPlusNorma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3F49" w:rsidRPr="003F38A9" w:rsidRDefault="00983F49" w:rsidP="00B05115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F38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C04A0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3F38A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C04A0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3F38A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C04A0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3F38A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C04A0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3F38A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C04A0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3F38A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C04A0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3F38A9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C04A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3F38A9">
        <w:rPr>
          <w:rFonts w:ascii="Times New Roman" w:hAnsi="Times New Roman" w:cs="Times New Roman"/>
          <w:sz w:val="28"/>
          <w:szCs w:val="28"/>
          <w:lang w:val="en-US"/>
        </w:rPr>
        <w:t xml:space="preserve">G - K, </w:t>
      </w:r>
      <w:r w:rsidRPr="003F38A9">
        <w:rPr>
          <w:rFonts w:ascii="Times New Roman" w:hAnsi="Times New Roman" w:cs="Times New Roman"/>
          <w:sz w:val="28"/>
          <w:szCs w:val="28"/>
        </w:rPr>
        <w:t>где</w:t>
      </w:r>
      <w:r w:rsidRPr="003F38A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83F49" w:rsidRPr="003F38A9" w:rsidRDefault="00983F49" w:rsidP="00B05115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3F49" w:rsidRPr="003F38A9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8A9">
        <w:rPr>
          <w:rFonts w:ascii="Times New Roman" w:hAnsi="Times New Roman" w:cs="Times New Roman"/>
          <w:sz w:val="28"/>
          <w:szCs w:val="28"/>
        </w:rPr>
        <w:t xml:space="preserve">A </w:t>
      </w:r>
      <w:r w:rsidR="001C4AA7" w:rsidRPr="003F38A9">
        <w:rPr>
          <w:rFonts w:ascii="Times New Roman" w:hAnsi="Times New Roman" w:cs="Times New Roman"/>
          <w:sz w:val="28"/>
          <w:szCs w:val="28"/>
        </w:rPr>
        <w:t>–</w:t>
      </w:r>
      <w:r w:rsidR="00EC45CD" w:rsidRPr="003F38A9">
        <w:rPr>
          <w:rFonts w:ascii="Times New Roman" w:hAnsi="Times New Roman" w:cs="Times New Roman"/>
          <w:sz w:val="28"/>
          <w:szCs w:val="28"/>
        </w:rPr>
        <w:t xml:space="preserve"> </w:t>
      </w:r>
      <w:r w:rsidR="002A6657" w:rsidRPr="003F38A9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EC45CD" w:rsidRPr="003F38A9">
        <w:rPr>
          <w:rFonts w:ascii="Times New Roman" w:hAnsi="Times New Roman" w:cs="Times New Roman"/>
          <w:sz w:val="28"/>
          <w:szCs w:val="28"/>
        </w:rPr>
        <w:t>произведенные</w:t>
      </w:r>
      <w:r w:rsidR="002A6657" w:rsidRPr="003F38A9">
        <w:rPr>
          <w:rFonts w:ascii="Times New Roman" w:hAnsi="Times New Roman" w:cs="Times New Roman"/>
          <w:sz w:val="28"/>
          <w:szCs w:val="28"/>
        </w:rPr>
        <w:t xml:space="preserve"> </w:t>
      </w:r>
      <w:r w:rsidRPr="003F38A9">
        <w:rPr>
          <w:rFonts w:ascii="Times New Roman" w:hAnsi="Times New Roman" w:cs="Times New Roman"/>
          <w:sz w:val="28"/>
          <w:szCs w:val="28"/>
        </w:rPr>
        <w:t xml:space="preserve">затраты получателя субсидии на возврат и обслуживание кредитов и займов в </w:t>
      </w:r>
      <w:r w:rsidR="004C5D1A" w:rsidRPr="003F38A9">
        <w:rPr>
          <w:rFonts w:ascii="Times New Roman" w:hAnsi="Times New Roman" w:cs="Times New Roman"/>
          <w:sz w:val="28"/>
          <w:szCs w:val="28"/>
        </w:rPr>
        <w:t>2024</w:t>
      </w:r>
      <w:r w:rsidRPr="003F38A9">
        <w:rPr>
          <w:rFonts w:ascii="Times New Roman" w:hAnsi="Times New Roman" w:cs="Times New Roman"/>
          <w:sz w:val="28"/>
          <w:szCs w:val="28"/>
        </w:rPr>
        <w:t xml:space="preserve"> году на дату подачи </w:t>
      </w:r>
      <w:r w:rsidR="00F601D0">
        <w:rPr>
          <w:rFonts w:ascii="Times New Roman" w:hAnsi="Times New Roman" w:cs="Times New Roman"/>
          <w:sz w:val="28"/>
          <w:szCs w:val="28"/>
        </w:rPr>
        <w:t>обращения</w:t>
      </w:r>
      <w:r w:rsidRPr="003F38A9">
        <w:rPr>
          <w:rFonts w:ascii="Times New Roman" w:hAnsi="Times New Roman" w:cs="Times New Roman"/>
          <w:sz w:val="28"/>
          <w:szCs w:val="28"/>
        </w:rPr>
        <w:t>, тыс. рублей;</w:t>
      </w:r>
    </w:p>
    <w:p w:rsidR="00983F49" w:rsidRPr="003F38A9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8A9">
        <w:rPr>
          <w:rFonts w:ascii="Times New Roman" w:hAnsi="Times New Roman" w:cs="Times New Roman"/>
          <w:sz w:val="28"/>
          <w:szCs w:val="28"/>
        </w:rPr>
        <w:t xml:space="preserve">B </w:t>
      </w:r>
      <w:r w:rsidR="001C4AA7" w:rsidRPr="003F38A9">
        <w:rPr>
          <w:rFonts w:ascii="Times New Roman" w:hAnsi="Times New Roman" w:cs="Times New Roman"/>
          <w:sz w:val="28"/>
          <w:szCs w:val="28"/>
        </w:rPr>
        <w:t>–</w:t>
      </w:r>
      <w:r w:rsidR="00EC45CD" w:rsidRPr="003F38A9">
        <w:rPr>
          <w:rFonts w:ascii="Times New Roman" w:hAnsi="Times New Roman" w:cs="Times New Roman"/>
          <w:sz w:val="28"/>
          <w:szCs w:val="28"/>
        </w:rPr>
        <w:t xml:space="preserve"> </w:t>
      </w:r>
      <w:r w:rsidR="002A6657" w:rsidRPr="003F38A9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EC45CD" w:rsidRPr="003F38A9">
        <w:rPr>
          <w:rFonts w:ascii="Times New Roman" w:hAnsi="Times New Roman" w:cs="Times New Roman"/>
          <w:sz w:val="28"/>
          <w:szCs w:val="28"/>
        </w:rPr>
        <w:t>произведенные</w:t>
      </w:r>
      <w:r w:rsidR="002A6657" w:rsidRPr="003F38A9">
        <w:rPr>
          <w:rFonts w:ascii="Times New Roman" w:hAnsi="Times New Roman" w:cs="Times New Roman"/>
          <w:sz w:val="28"/>
          <w:szCs w:val="28"/>
        </w:rPr>
        <w:t xml:space="preserve"> </w:t>
      </w:r>
      <w:r w:rsidRPr="003F38A9">
        <w:rPr>
          <w:rFonts w:ascii="Times New Roman" w:hAnsi="Times New Roman" w:cs="Times New Roman"/>
          <w:sz w:val="28"/>
          <w:szCs w:val="28"/>
        </w:rPr>
        <w:t xml:space="preserve">затраты получателя субсидии на выплату заработной платы работникам получателя субсидии в </w:t>
      </w:r>
      <w:r w:rsidR="004C5D1A" w:rsidRPr="003F38A9">
        <w:rPr>
          <w:rFonts w:ascii="Times New Roman" w:hAnsi="Times New Roman" w:cs="Times New Roman"/>
          <w:sz w:val="28"/>
          <w:szCs w:val="28"/>
        </w:rPr>
        <w:t>2024</w:t>
      </w:r>
      <w:r w:rsidRPr="003F38A9">
        <w:rPr>
          <w:rFonts w:ascii="Times New Roman" w:hAnsi="Times New Roman" w:cs="Times New Roman"/>
          <w:sz w:val="28"/>
          <w:szCs w:val="28"/>
        </w:rPr>
        <w:t xml:space="preserve"> году на дату подачи </w:t>
      </w:r>
      <w:r w:rsidR="00F601D0">
        <w:rPr>
          <w:rFonts w:ascii="Times New Roman" w:hAnsi="Times New Roman" w:cs="Times New Roman"/>
          <w:sz w:val="28"/>
          <w:szCs w:val="28"/>
        </w:rPr>
        <w:t>обращения</w:t>
      </w:r>
      <w:r w:rsidRPr="003F38A9">
        <w:rPr>
          <w:rFonts w:ascii="Times New Roman" w:hAnsi="Times New Roman" w:cs="Times New Roman"/>
          <w:sz w:val="28"/>
          <w:szCs w:val="28"/>
        </w:rPr>
        <w:t>, тыс. рублей;</w:t>
      </w:r>
    </w:p>
    <w:p w:rsidR="00983F49" w:rsidRPr="003F38A9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8A9">
        <w:rPr>
          <w:rFonts w:ascii="Times New Roman" w:hAnsi="Times New Roman" w:cs="Times New Roman"/>
          <w:sz w:val="28"/>
          <w:szCs w:val="28"/>
        </w:rPr>
        <w:t xml:space="preserve">C </w:t>
      </w:r>
      <w:r w:rsidR="001C4AA7" w:rsidRPr="003F38A9">
        <w:rPr>
          <w:rFonts w:ascii="Times New Roman" w:hAnsi="Times New Roman" w:cs="Times New Roman"/>
          <w:sz w:val="28"/>
          <w:szCs w:val="28"/>
        </w:rPr>
        <w:t>–</w:t>
      </w:r>
      <w:r w:rsidR="00EC45CD" w:rsidRPr="003F38A9">
        <w:rPr>
          <w:rFonts w:ascii="Times New Roman" w:hAnsi="Times New Roman" w:cs="Times New Roman"/>
          <w:sz w:val="28"/>
          <w:szCs w:val="28"/>
        </w:rPr>
        <w:t xml:space="preserve"> </w:t>
      </w:r>
      <w:r w:rsidR="002A6657" w:rsidRPr="003F38A9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EC45CD" w:rsidRPr="003F38A9">
        <w:rPr>
          <w:rFonts w:ascii="Times New Roman" w:hAnsi="Times New Roman" w:cs="Times New Roman"/>
          <w:sz w:val="28"/>
          <w:szCs w:val="28"/>
        </w:rPr>
        <w:t>произведенные</w:t>
      </w:r>
      <w:r w:rsidR="002A6657" w:rsidRPr="003F38A9">
        <w:rPr>
          <w:rFonts w:ascii="Times New Roman" w:hAnsi="Times New Roman" w:cs="Times New Roman"/>
          <w:sz w:val="28"/>
          <w:szCs w:val="28"/>
        </w:rPr>
        <w:t xml:space="preserve"> </w:t>
      </w:r>
      <w:r w:rsidRPr="003F38A9">
        <w:rPr>
          <w:rFonts w:ascii="Times New Roman" w:hAnsi="Times New Roman" w:cs="Times New Roman"/>
          <w:sz w:val="28"/>
          <w:szCs w:val="28"/>
        </w:rPr>
        <w:t xml:space="preserve">затраты получателя субсидии на выплату лизинговых платежей в </w:t>
      </w:r>
      <w:r w:rsidR="004C5D1A" w:rsidRPr="003F38A9">
        <w:rPr>
          <w:rFonts w:ascii="Times New Roman" w:hAnsi="Times New Roman" w:cs="Times New Roman"/>
          <w:sz w:val="28"/>
          <w:szCs w:val="28"/>
        </w:rPr>
        <w:t>2024</w:t>
      </w:r>
      <w:r w:rsidRPr="003F38A9">
        <w:rPr>
          <w:rFonts w:ascii="Times New Roman" w:hAnsi="Times New Roman" w:cs="Times New Roman"/>
          <w:sz w:val="28"/>
          <w:szCs w:val="28"/>
        </w:rPr>
        <w:t xml:space="preserve"> году на дату подачи </w:t>
      </w:r>
      <w:r w:rsidR="00F601D0">
        <w:rPr>
          <w:rFonts w:ascii="Times New Roman" w:hAnsi="Times New Roman" w:cs="Times New Roman"/>
          <w:sz w:val="28"/>
          <w:szCs w:val="28"/>
        </w:rPr>
        <w:t>обращения</w:t>
      </w:r>
      <w:r w:rsidRPr="003F38A9">
        <w:rPr>
          <w:rFonts w:ascii="Times New Roman" w:hAnsi="Times New Roman" w:cs="Times New Roman"/>
          <w:sz w:val="28"/>
          <w:szCs w:val="28"/>
        </w:rPr>
        <w:t>,</w:t>
      </w:r>
      <w:r w:rsidR="002A6657" w:rsidRPr="003F38A9">
        <w:rPr>
          <w:rFonts w:ascii="Times New Roman" w:hAnsi="Times New Roman" w:cs="Times New Roman"/>
          <w:sz w:val="28"/>
          <w:szCs w:val="28"/>
        </w:rPr>
        <w:br/>
      </w:r>
      <w:r w:rsidRPr="003F38A9">
        <w:rPr>
          <w:rFonts w:ascii="Times New Roman" w:hAnsi="Times New Roman" w:cs="Times New Roman"/>
          <w:sz w:val="28"/>
          <w:szCs w:val="28"/>
        </w:rPr>
        <w:t>тыс. рублей;</w:t>
      </w:r>
    </w:p>
    <w:p w:rsidR="00983F49" w:rsidRPr="003F38A9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8A9">
        <w:rPr>
          <w:rFonts w:ascii="Times New Roman" w:hAnsi="Times New Roman" w:cs="Times New Roman"/>
          <w:sz w:val="28"/>
          <w:szCs w:val="28"/>
        </w:rPr>
        <w:t xml:space="preserve">D </w:t>
      </w:r>
      <w:r w:rsidR="001C4AA7" w:rsidRPr="003F38A9">
        <w:rPr>
          <w:rFonts w:ascii="Times New Roman" w:hAnsi="Times New Roman" w:cs="Times New Roman"/>
          <w:sz w:val="28"/>
          <w:szCs w:val="28"/>
        </w:rPr>
        <w:t>–</w:t>
      </w:r>
      <w:r w:rsidR="00EC45CD" w:rsidRPr="003F38A9">
        <w:rPr>
          <w:rFonts w:ascii="Times New Roman" w:hAnsi="Times New Roman" w:cs="Times New Roman"/>
          <w:sz w:val="28"/>
          <w:szCs w:val="28"/>
        </w:rPr>
        <w:t xml:space="preserve"> </w:t>
      </w:r>
      <w:r w:rsidR="002A6657" w:rsidRPr="003F38A9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EC45CD" w:rsidRPr="003F38A9">
        <w:rPr>
          <w:rFonts w:ascii="Times New Roman" w:hAnsi="Times New Roman" w:cs="Times New Roman"/>
          <w:sz w:val="28"/>
          <w:szCs w:val="28"/>
        </w:rPr>
        <w:t>произведенные</w:t>
      </w:r>
      <w:r w:rsidR="002A6657" w:rsidRPr="003F38A9">
        <w:rPr>
          <w:rFonts w:ascii="Times New Roman" w:hAnsi="Times New Roman" w:cs="Times New Roman"/>
          <w:sz w:val="28"/>
          <w:szCs w:val="28"/>
        </w:rPr>
        <w:t xml:space="preserve"> </w:t>
      </w:r>
      <w:r w:rsidRPr="003F38A9">
        <w:rPr>
          <w:rFonts w:ascii="Times New Roman" w:hAnsi="Times New Roman" w:cs="Times New Roman"/>
          <w:sz w:val="28"/>
          <w:szCs w:val="28"/>
        </w:rPr>
        <w:t xml:space="preserve">затраты получателя субсидии на уплату платежей в бюджеты бюджетной системы Российской Федерации в </w:t>
      </w:r>
      <w:r w:rsidR="004C5D1A" w:rsidRPr="003F38A9">
        <w:rPr>
          <w:rFonts w:ascii="Times New Roman" w:hAnsi="Times New Roman" w:cs="Times New Roman"/>
          <w:sz w:val="28"/>
          <w:szCs w:val="28"/>
        </w:rPr>
        <w:t>2024</w:t>
      </w:r>
      <w:r w:rsidRPr="003F38A9">
        <w:rPr>
          <w:rFonts w:ascii="Times New Roman" w:hAnsi="Times New Roman" w:cs="Times New Roman"/>
          <w:sz w:val="28"/>
          <w:szCs w:val="28"/>
        </w:rPr>
        <w:t xml:space="preserve"> году на дату подачи </w:t>
      </w:r>
      <w:r w:rsidR="00F601D0">
        <w:rPr>
          <w:rFonts w:ascii="Times New Roman" w:hAnsi="Times New Roman" w:cs="Times New Roman"/>
          <w:sz w:val="28"/>
          <w:szCs w:val="28"/>
        </w:rPr>
        <w:t>обращения</w:t>
      </w:r>
      <w:r w:rsidRPr="003F38A9">
        <w:rPr>
          <w:rFonts w:ascii="Times New Roman" w:hAnsi="Times New Roman" w:cs="Times New Roman"/>
          <w:sz w:val="28"/>
          <w:szCs w:val="28"/>
        </w:rPr>
        <w:t>, тыс. рублей;</w:t>
      </w:r>
    </w:p>
    <w:p w:rsidR="00983F49" w:rsidRPr="00983F49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8A9">
        <w:rPr>
          <w:rFonts w:ascii="Times New Roman" w:hAnsi="Times New Roman" w:cs="Times New Roman"/>
          <w:sz w:val="28"/>
          <w:szCs w:val="28"/>
        </w:rPr>
        <w:t xml:space="preserve">F </w:t>
      </w:r>
      <w:r w:rsidR="001C4AA7" w:rsidRPr="003F38A9">
        <w:rPr>
          <w:rFonts w:ascii="Times New Roman" w:hAnsi="Times New Roman" w:cs="Times New Roman"/>
          <w:sz w:val="28"/>
          <w:szCs w:val="28"/>
        </w:rPr>
        <w:t>–</w:t>
      </w:r>
      <w:r w:rsidR="00EC45CD" w:rsidRPr="003F38A9">
        <w:rPr>
          <w:rFonts w:ascii="Times New Roman" w:hAnsi="Times New Roman" w:cs="Times New Roman"/>
          <w:sz w:val="28"/>
          <w:szCs w:val="28"/>
        </w:rPr>
        <w:t xml:space="preserve"> </w:t>
      </w:r>
      <w:r w:rsidR="002A6657" w:rsidRPr="003F38A9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EC45CD" w:rsidRPr="003F38A9">
        <w:rPr>
          <w:rFonts w:ascii="Times New Roman" w:hAnsi="Times New Roman" w:cs="Times New Roman"/>
          <w:sz w:val="28"/>
          <w:szCs w:val="28"/>
        </w:rPr>
        <w:t>произведенные</w:t>
      </w:r>
      <w:r w:rsidR="002A6657" w:rsidRPr="003F38A9">
        <w:rPr>
          <w:rFonts w:ascii="Times New Roman" w:hAnsi="Times New Roman" w:cs="Times New Roman"/>
          <w:sz w:val="28"/>
          <w:szCs w:val="28"/>
        </w:rPr>
        <w:t xml:space="preserve"> </w:t>
      </w:r>
      <w:r w:rsidRPr="003F38A9">
        <w:rPr>
          <w:rFonts w:ascii="Times New Roman" w:hAnsi="Times New Roman" w:cs="Times New Roman"/>
          <w:sz w:val="28"/>
          <w:szCs w:val="28"/>
        </w:rPr>
        <w:t xml:space="preserve">затраты получателя субсидии на исполнение судебных решений в </w:t>
      </w:r>
      <w:r w:rsidR="004C5D1A" w:rsidRPr="003F38A9">
        <w:rPr>
          <w:rFonts w:ascii="Times New Roman" w:hAnsi="Times New Roman" w:cs="Times New Roman"/>
          <w:sz w:val="28"/>
          <w:szCs w:val="28"/>
        </w:rPr>
        <w:t>2024</w:t>
      </w:r>
      <w:r w:rsidRPr="003F38A9">
        <w:rPr>
          <w:rFonts w:ascii="Times New Roman" w:hAnsi="Times New Roman" w:cs="Times New Roman"/>
          <w:sz w:val="28"/>
          <w:szCs w:val="28"/>
        </w:rPr>
        <w:t xml:space="preserve"> году на дату подачи </w:t>
      </w:r>
      <w:r w:rsidR="00F601D0">
        <w:rPr>
          <w:rFonts w:ascii="Times New Roman" w:hAnsi="Times New Roman" w:cs="Times New Roman"/>
          <w:sz w:val="28"/>
          <w:szCs w:val="28"/>
        </w:rPr>
        <w:t>обращения</w:t>
      </w:r>
      <w:r w:rsidRPr="003F38A9">
        <w:rPr>
          <w:rFonts w:ascii="Times New Roman" w:hAnsi="Times New Roman" w:cs="Times New Roman"/>
          <w:sz w:val="28"/>
          <w:szCs w:val="28"/>
        </w:rPr>
        <w:t>, тыс. рублей;</w:t>
      </w:r>
    </w:p>
    <w:p w:rsidR="00983F49" w:rsidRPr="003F38A9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8A9">
        <w:rPr>
          <w:rFonts w:ascii="Times New Roman" w:hAnsi="Times New Roman" w:cs="Times New Roman"/>
          <w:sz w:val="28"/>
          <w:szCs w:val="28"/>
        </w:rPr>
        <w:t xml:space="preserve">J </w:t>
      </w:r>
      <w:r w:rsidR="001C4AA7" w:rsidRPr="003F38A9">
        <w:rPr>
          <w:rFonts w:ascii="Times New Roman" w:hAnsi="Times New Roman" w:cs="Times New Roman"/>
          <w:sz w:val="28"/>
          <w:szCs w:val="28"/>
        </w:rPr>
        <w:t>–</w:t>
      </w:r>
      <w:r w:rsidR="00EC45CD" w:rsidRPr="003F38A9">
        <w:rPr>
          <w:rFonts w:ascii="Times New Roman" w:hAnsi="Times New Roman" w:cs="Times New Roman"/>
          <w:sz w:val="28"/>
          <w:szCs w:val="28"/>
        </w:rPr>
        <w:t xml:space="preserve"> </w:t>
      </w:r>
      <w:r w:rsidR="002A6657" w:rsidRPr="003F38A9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EC45CD" w:rsidRPr="003F38A9">
        <w:rPr>
          <w:rFonts w:ascii="Times New Roman" w:hAnsi="Times New Roman" w:cs="Times New Roman"/>
          <w:sz w:val="28"/>
          <w:szCs w:val="28"/>
        </w:rPr>
        <w:t>произведенные</w:t>
      </w:r>
      <w:r w:rsidR="002A6657" w:rsidRPr="003F38A9">
        <w:rPr>
          <w:rFonts w:ascii="Times New Roman" w:hAnsi="Times New Roman" w:cs="Times New Roman"/>
          <w:sz w:val="28"/>
          <w:szCs w:val="28"/>
        </w:rPr>
        <w:t xml:space="preserve"> </w:t>
      </w:r>
      <w:r w:rsidRPr="003F38A9">
        <w:rPr>
          <w:rFonts w:ascii="Times New Roman" w:hAnsi="Times New Roman" w:cs="Times New Roman"/>
          <w:sz w:val="28"/>
          <w:szCs w:val="28"/>
        </w:rPr>
        <w:t xml:space="preserve">затраты получателя субсидии, указанные в </w:t>
      </w:r>
      <w:hyperlink w:anchor="P65">
        <w:r w:rsidRPr="003F38A9">
          <w:rPr>
            <w:rFonts w:ascii="Times New Roman" w:hAnsi="Times New Roman" w:cs="Times New Roman"/>
            <w:sz w:val="28"/>
            <w:szCs w:val="28"/>
          </w:rPr>
          <w:t>подпункте 1.2.6</w:t>
        </w:r>
      </w:hyperlink>
      <w:r w:rsidRPr="003F38A9">
        <w:rPr>
          <w:rFonts w:ascii="Times New Roman" w:hAnsi="Times New Roman" w:cs="Times New Roman"/>
          <w:sz w:val="28"/>
          <w:szCs w:val="28"/>
        </w:rPr>
        <w:t xml:space="preserve"> настоящего Порядка, в </w:t>
      </w:r>
      <w:r w:rsidR="004C5D1A" w:rsidRPr="003F38A9">
        <w:rPr>
          <w:rFonts w:ascii="Times New Roman" w:hAnsi="Times New Roman" w:cs="Times New Roman"/>
          <w:sz w:val="28"/>
          <w:szCs w:val="28"/>
        </w:rPr>
        <w:t>2024</w:t>
      </w:r>
      <w:r w:rsidRPr="003F38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87AA0" w:rsidRPr="003F38A9">
        <w:rPr>
          <w:rFonts w:ascii="Times New Roman" w:hAnsi="Times New Roman" w:cs="Times New Roman"/>
          <w:sz w:val="28"/>
          <w:szCs w:val="28"/>
        </w:rPr>
        <w:br/>
      </w:r>
      <w:r w:rsidRPr="003F38A9">
        <w:rPr>
          <w:rFonts w:ascii="Times New Roman" w:hAnsi="Times New Roman" w:cs="Times New Roman"/>
          <w:sz w:val="28"/>
          <w:szCs w:val="28"/>
        </w:rPr>
        <w:t xml:space="preserve">на дату подачи </w:t>
      </w:r>
      <w:r w:rsidR="00F601D0">
        <w:rPr>
          <w:rFonts w:ascii="Times New Roman" w:hAnsi="Times New Roman" w:cs="Times New Roman"/>
          <w:sz w:val="28"/>
          <w:szCs w:val="28"/>
        </w:rPr>
        <w:t>обращения</w:t>
      </w:r>
      <w:r w:rsidRPr="003F38A9">
        <w:rPr>
          <w:rFonts w:ascii="Times New Roman" w:hAnsi="Times New Roman" w:cs="Times New Roman"/>
          <w:sz w:val="28"/>
          <w:szCs w:val="28"/>
        </w:rPr>
        <w:t>, тыс. рублей;</w:t>
      </w:r>
    </w:p>
    <w:p w:rsidR="00983F49" w:rsidRPr="003F38A9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8A9">
        <w:rPr>
          <w:rFonts w:ascii="Times New Roman" w:hAnsi="Times New Roman" w:cs="Times New Roman"/>
          <w:sz w:val="28"/>
          <w:szCs w:val="28"/>
        </w:rPr>
        <w:t xml:space="preserve">G </w:t>
      </w:r>
      <w:r w:rsidR="001C4AA7" w:rsidRPr="003F38A9">
        <w:rPr>
          <w:rFonts w:ascii="Times New Roman" w:hAnsi="Times New Roman" w:cs="Times New Roman"/>
          <w:sz w:val="28"/>
          <w:szCs w:val="28"/>
        </w:rPr>
        <w:t>–</w:t>
      </w:r>
      <w:r w:rsidRPr="003F38A9">
        <w:rPr>
          <w:rFonts w:ascii="Times New Roman" w:hAnsi="Times New Roman" w:cs="Times New Roman"/>
          <w:sz w:val="28"/>
          <w:szCs w:val="28"/>
        </w:rPr>
        <w:t xml:space="preserve"> доходы получателя субсидии в </w:t>
      </w:r>
      <w:r w:rsidR="004C5D1A" w:rsidRPr="003F38A9">
        <w:rPr>
          <w:rFonts w:ascii="Times New Roman" w:hAnsi="Times New Roman" w:cs="Times New Roman"/>
          <w:sz w:val="28"/>
          <w:szCs w:val="28"/>
        </w:rPr>
        <w:t>2024</w:t>
      </w:r>
      <w:r w:rsidRPr="003F38A9">
        <w:rPr>
          <w:rFonts w:ascii="Times New Roman" w:hAnsi="Times New Roman" w:cs="Times New Roman"/>
          <w:sz w:val="28"/>
          <w:szCs w:val="28"/>
        </w:rPr>
        <w:t xml:space="preserve"> году на дату подачи </w:t>
      </w:r>
      <w:r w:rsidR="00F601D0">
        <w:rPr>
          <w:rFonts w:ascii="Times New Roman" w:hAnsi="Times New Roman" w:cs="Times New Roman"/>
          <w:sz w:val="28"/>
          <w:szCs w:val="28"/>
        </w:rPr>
        <w:t>обращения</w:t>
      </w:r>
      <w:r w:rsidRPr="003F38A9">
        <w:rPr>
          <w:rFonts w:ascii="Times New Roman" w:hAnsi="Times New Roman" w:cs="Times New Roman"/>
          <w:sz w:val="28"/>
          <w:szCs w:val="28"/>
        </w:rPr>
        <w:t xml:space="preserve">, </w:t>
      </w:r>
      <w:r w:rsidR="002A6657" w:rsidRPr="003F38A9">
        <w:rPr>
          <w:rFonts w:ascii="Times New Roman" w:hAnsi="Times New Roman" w:cs="Times New Roman"/>
          <w:sz w:val="28"/>
          <w:szCs w:val="28"/>
        </w:rPr>
        <w:br/>
      </w:r>
      <w:r w:rsidRPr="003F38A9">
        <w:rPr>
          <w:rFonts w:ascii="Times New Roman" w:hAnsi="Times New Roman" w:cs="Times New Roman"/>
          <w:sz w:val="28"/>
          <w:szCs w:val="28"/>
        </w:rPr>
        <w:t>тыс. рублей;</w:t>
      </w:r>
    </w:p>
    <w:p w:rsidR="00983F49" w:rsidRPr="003F38A9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8A9">
        <w:rPr>
          <w:rFonts w:ascii="Times New Roman" w:hAnsi="Times New Roman" w:cs="Times New Roman"/>
          <w:sz w:val="28"/>
          <w:szCs w:val="28"/>
        </w:rPr>
        <w:t xml:space="preserve">K </w:t>
      </w:r>
      <w:r w:rsidR="001C4AA7" w:rsidRPr="003F38A9">
        <w:rPr>
          <w:rFonts w:ascii="Times New Roman" w:hAnsi="Times New Roman" w:cs="Times New Roman"/>
          <w:sz w:val="28"/>
          <w:szCs w:val="28"/>
        </w:rPr>
        <w:t>–</w:t>
      </w:r>
      <w:r w:rsidRPr="003F38A9">
        <w:rPr>
          <w:rFonts w:ascii="Times New Roman" w:hAnsi="Times New Roman" w:cs="Times New Roman"/>
          <w:sz w:val="28"/>
          <w:szCs w:val="28"/>
        </w:rPr>
        <w:t xml:space="preserve"> субсидии, полученные получателем субсидии в </w:t>
      </w:r>
      <w:r w:rsidR="004C5D1A" w:rsidRPr="003F38A9">
        <w:rPr>
          <w:rFonts w:ascii="Times New Roman" w:hAnsi="Times New Roman" w:cs="Times New Roman"/>
          <w:sz w:val="28"/>
          <w:szCs w:val="28"/>
        </w:rPr>
        <w:t>2024</w:t>
      </w:r>
      <w:r w:rsidRPr="003F38A9">
        <w:rPr>
          <w:rFonts w:ascii="Times New Roman" w:hAnsi="Times New Roman" w:cs="Times New Roman"/>
          <w:sz w:val="28"/>
          <w:szCs w:val="28"/>
        </w:rPr>
        <w:t xml:space="preserve"> году на дату подачи </w:t>
      </w:r>
      <w:r w:rsidR="00F601D0">
        <w:rPr>
          <w:rFonts w:ascii="Times New Roman" w:hAnsi="Times New Roman" w:cs="Times New Roman"/>
          <w:sz w:val="28"/>
          <w:szCs w:val="28"/>
        </w:rPr>
        <w:t>обращения</w:t>
      </w:r>
      <w:r w:rsidRPr="003F38A9">
        <w:rPr>
          <w:rFonts w:ascii="Times New Roman" w:hAnsi="Times New Roman" w:cs="Times New Roman"/>
          <w:sz w:val="28"/>
          <w:szCs w:val="28"/>
        </w:rPr>
        <w:t>, тыс. рублей.</w:t>
      </w:r>
    </w:p>
    <w:p w:rsidR="00FC15A6" w:rsidRPr="00B446B4" w:rsidRDefault="00FC15A6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8A9">
        <w:rPr>
          <w:rFonts w:ascii="Times New Roman" w:hAnsi="Times New Roman" w:cs="Times New Roman"/>
          <w:sz w:val="28"/>
          <w:szCs w:val="28"/>
        </w:rPr>
        <w:t xml:space="preserve">Источником информации, обосновывающей </w:t>
      </w:r>
      <w:r w:rsidR="00D8600E" w:rsidRPr="003F38A9"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3F38A9">
        <w:rPr>
          <w:rFonts w:ascii="Times New Roman" w:hAnsi="Times New Roman" w:cs="Times New Roman"/>
          <w:sz w:val="28"/>
          <w:szCs w:val="28"/>
        </w:rPr>
        <w:t>размер</w:t>
      </w:r>
      <w:r w:rsidR="00D8600E" w:rsidRPr="003F38A9">
        <w:rPr>
          <w:rFonts w:ascii="Times New Roman" w:hAnsi="Times New Roman" w:cs="Times New Roman"/>
          <w:sz w:val="28"/>
          <w:szCs w:val="28"/>
        </w:rPr>
        <w:t xml:space="preserve">а субсидии, являются документы, указанные в </w:t>
      </w:r>
      <w:r w:rsidR="00F601D0">
        <w:rPr>
          <w:rFonts w:ascii="Times New Roman" w:hAnsi="Times New Roman" w:cs="Times New Roman"/>
          <w:sz w:val="28"/>
          <w:szCs w:val="28"/>
        </w:rPr>
        <w:t>под</w:t>
      </w:r>
      <w:r w:rsidR="00D8600E" w:rsidRPr="003F38A9">
        <w:rPr>
          <w:rFonts w:ascii="Times New Roman" w:hAnsi="Times New Roman" w:cs="Times New Roman"/>
          <w:sz w:val="28"/>
          <w:szCs w:val="28"/>
        </w:rPr>
        <w:t>пункте 2.10.</w:t>
      </w:r>
      <w:r w:rsidR="00CE215C">
        <w:rPr>
          <w:rFonts w:ascii="Times New Roman" w:hAnsi="Times New Roman" w:cs="Times New Roman"/>
          <w:sz w:val="28"/>
          <w:szCs w:val="28"/>
        </w:rPr>
        <w:t>2</w:t>
      </w:r>
      <w:r w:rsidR="00D8600E" w:rsidRPr="003F38A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A50AC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6B4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4C5D1A">
        <w:rPr>
          <w:rFonts w:ascii="Times New Roman" w:hAnsi="Times New Roman" w:cs="Times New Roman"/>
          <w:sz w:val="28"/>
          <w:szCs w:val="28"/>
        </w:rPr>
        <w:t>2</w:t>
      </w:r>
      <w:r w:rsidRPr="00B446B4">
        <w:rPr>
          <w:rFonts w:ascii="Times New Roman" w:hAnsi="Times New Roman" w:cs="Times New Roman"/>
          <w:sz w:val="28"/>
          <w:szCs w:val="28"/>
        </w:rPr>
        <w:t>. Министерство</w:t>
      </w:r>
      <w:r w:rsidR="007A50AC">
        <w:rPr>
          <w:rFonts w:ascii="Times New Roman" w:hAnsi="Times New Roman" w:cs="Times New Roman"/>
          <w:sz w:val="28"/>
          <w:szCs w:val="28"/>
        </w:rPr>
        <w:t>:</w:t>
      </w:r>
      <w:r w:rsidRPr="00B44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F49" w:rsidRPr="00983F49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6B4">
        <w:rPr>
          <w:rFonts w:ascii="Times New Roman" w:hAnsi="Times New Roman" w:cs="Times New Roman"/>
          <w:sz w:val="28"/>
          <w:szCs w:val="28"/>
        </w:rPr>
        <w:t>2.1</w:t>
      </w:r>
      <w:r w:rsidR="004C5D1A">
        <w:rPr>
          <w:rFonts w:ascii="Times New Roman" w:hAnsi="Times New Roman" w:cs="Times New Roman"/>
          <w:sz w:val="28"/>
          <w:szCs w:val="28"/>
        </w:rPr>
        <w:t>2</w:t>
      </w:r>
      <w:r w:rsidRPr="00B446B4">
        <w:rPr>
          <w:rFonts w:ascii="Times New Roman" w:hAnsi="Times New Roman" w:cs="Times New Roman"/>
          <w:sz w:val="28"/>
          <w:szCs w:val="28"/>
        </w:rPr>
        <w:t xml:space="preserve">.1. </w:t>
      </w:r>
      <w:r w:rsidR="007A50AC">
        <w:rPr>
          <w:rFonts w:ascii="Times New Roman" w:hAnsi="Times New Roman" w:cs="Times New Roman"/>
          <w:sz w:val="28"/>
          <w:szCs w:val="28"/>
        </w:rPr>
        <w:t>В</w:t>
      </w:r>
      <w:r w:rsidR="007A50AC" w:rsidRPr="00B446B4">
        <w:rPr>
          <w:rFonts w:ascii="Times New Roman" w:hAnsi="Times New Roman" w:cs="Times New Roman"/>
          <w:sz w:val="28"/>
          <w:szCs w:val="28"/>
        </w:rPr>
        <w:t xml:space="preserve"> течение 10 дней со дня представления получателем субсидии документов, указанных в </w:t>
      </w:r>
      <w:hyperlink w:anchor="P128">
        <w:r w:rsidR="007A50AC" w:rsidRPr="00B446B4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="007A50AC" w:rsidRPr="00B446B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56BDE">
        <w:rPr>
          <w:rFonts w:ascii="Times New Roman" w:hAnsi="Times New Roman" w:cs="Times New Roman"/>
          <w:sz w:val="28"/>
          <w:szCs w:val="28"/>
        </w:rPr>
        <w:t>,</w:t>
      </w:r>
      <w:r w:rsidR="007A50AC">
        <w:rPr>
          <w:rFonts w:ascii="Times New Roman" w:hAnsi="Times New Roman" w:cs="Times New Roman"/>
          <w:sz w:val="28"/>
          <w:szCs w:val="28"/>
        </w:rPr>
        <w:t xml:space="preserve"> о</w:t>
      </w:r>
      <w:r w:rsidRPr="00B446B4">
        <w:rPr>
          <w:rFonts w:ascii="Times New Roman" w:hAnsi="Times New Roman" w:cs="Times New Roman"/>
          <w:sz w:val="28"/>
          <w:szCs w:val="28"/>
        </w:rPr>
        <w:t xml:space="preserve">существляет проверку представленных документов на предмет комплектности, соответствия требованиям, установленным </w:t>
      </w:r>
      <w:hyperlink w:anchor="P128">
        <w:r w:rsidRPr="00B446B4">
          <w:rPr>
            <w:rFonts w:ascii="Times New Roman" w:hAnsi="Times New Roman" w:cs="Times New Roman"/>
            <w:sz w:val="28"/>
            <w:szCs w:val="28"/>
          </w:rPr>
          <w:t>пунктом 2.10</w:t>
        </w:r>
      </w:hyperlink>
      <w:r w:rsidRPr="00B446B4">
        <w:rPr>
          <w:rFonts w:ascii="Times New Roman" w:hAnsi="Times New Roman" w:cs="Times New Roman"/>
          <w:sz w:val="28"/>
          <w:szCs w:val="28"/>
        </w:rPr>
        <w:t xml:space="preserve"> </w:t>
      </w:r>
      <w:r w:rsidRPr="00983F49">
        <w:rPr>
          <w:rFonts w:ascii="Times New Roman" w:hAnsi="Times New Roman" w:cs="Times New Roman"/>
          <w:sz w:val="28"/>
          <w:szCs w:val="28"/>
        </w:rPr>
        <w:t>настоящего Порядка, а также достоверности информации, содержащейся в них.</w:t>
      </w:r>
    </w:p>
    <w:p w:rsidR="00983F49" w:rsidRPr="00983F49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>2.1</w:t>
      </w:r>
      <w:r w:rsidR="004C5D1A">
        <w:rPr>
          <w:rFonts w:ascii="Times New Roman" w:hAnsi="Times New Roman" w:cs="Times New Roman"/>
          <w:sz w:val="28"/>
          <w:szCs w:val="28"/>
        </w:rPr>
        <w:t>2</w:t>
      </w:r>
      <w:r w:rsidRPr="00983F49">
        <w:rPr>
          <w:rFonts w:ascii="Times New Roman" w:hAnsi="Times New Roman" w:cs="Times New Roman"/>
          <w:sz w:val="28"/>
          <w:szCs w:val="28"/>
        </w:rPr>
        <w:t xml:space="preserve">.2. Принимает решение о перечислении субсидии (об отказе </w:t>
      </w:r>
      <w:r w:rsidR="00187AA0">
        <w:rPr>
          <w:rFonts w:ascii="Times New Roman" w:hAnsi="Times New Roman" w:cs="Times New Roman"/>
          <w:sz w:val="28"/>
          <w:szCs w:val="28"/>
        </w:rPr>
        <w:br/>
      </w:r>
      <w:r w:rsidRPr="00983F49">
        <w:rPr>
          <w:rFonts w:ascii="Times New Roman" w:hAnsi="Times New Roman" w:cs="Times New Roman"/>
          <w:sz w:val="28"/>
          <w:szCs w:val="28"/>
        </w:rPr>
        <w:t>в перечислении субсидии).</w:t>
      </w:r>
    </w:p>
    <w:p w:rsidR="00983F49" w:rsidRPr="00983F49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>2.1</w:t>
      </w:r>
      <w:r w:rsidR="004C5D1A">
        <w:rPr>
          <w:rFonts w:ascii="Times New Roman" w:hAnsi="Times New Roman" w:cs="Times New Roman"/>
          <w:sz w:val="28"/>
          <w:szCs w:val="28"/>
        </w:rPr>
        <w:t>3</w:t>
      </w:r>
      <w:r w:rsidRPr="00983F49">
        <w:rPr>
          <w:rFonts w:ascii="Times New Roman" w:hAnsi="Times New Roman" w:cs="Times New Roman"/>
          <w:sz w:val="28"/>
          <w:szCs w:val="28"/>
        </w:rPr>
        <w:t>. Основаниями для отказа в перечислении субсидии являются:</w:t>
      </w:r>
    </w:p>
    <w:p w:rsidR="00983F49" w:rsidRPr="00196819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819">
        <w:rPr>
          <w:rFonts w:ascii="Times New Roman" w:hAnsi="Times New Roman" w:cs="Times New Roman"/>
          <w:sz w:val="28"/>
          <w:szCs w:val="28"/>
        </w:rPr>
        <w:t>2.1</w:t>
      </w:r>
      <w:r w:rsidR="004C5D1A">
        <w:rPr>
          <w:rFonts w:ascii="Times New Roman" w:hAnsi="Times New Roman" w:cs="Times New Roman"/>
          <w:sz w:val="28"/>
          <w:szCs w:val="28"/>
        </w:rPr>
        <w:t>3</w:t>
      </w:r>
      <w:r w:rsidRPr="00196819">
        <w:rPr>
          <w:rFonts w:ascii="Times New Roman" w:hAnsi="Times New Roman" w:cs="Times New Roman"/>
          <w:sz w:val="28"/>
          <w:szCs w:val="28"/>
        </w:rPr>
        <w:t xml:space="preserve">.1. Нарушение сроков представления документов, установленных </w:t>
      </w:r>
      <w:hyperlink w:anchor="P128">
        <w:r w:rsidRPr="00196819">
          <w:rPr>
            <w:rFonts w:ascii="Times New Roman" w:hAnsi="Times New Roman" w:cs="Times New Roman"/>
            <w:sz w:val="28"/>
            <w:szCs w:val="28"/>
          </w:rPr>
          <w:t>пунктом 2.10</w:t>
        </w:r>
      </w:hyperlink>
      <w:r w:rsidRPr="0019681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83F49" w:rsidRPr="00196819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819">
        <w:rPr>
          <w:rFonts w:ascii="Times New Roman" w:hAnsi="Times New Roman" w:cs="Times New Roman"/>
          <w:sz w:val="28"/>
          <w:szCs w:val="28"/>
        </w:rPr>
        <w:t>2.1</w:t>
      </w:r>
      <w:r w:rsidR="004C5D1A">
        <w:rPr>
          <w:rFonts w:ascii="Times New Roman" w:hAnsi="Times New Roman" w:cs="Times New Roman"/>
          <w:sz w:val="28"/>
          <w:szCs w:val="28"/>
        </w:rPr>
        <w:t>3</w:t>
      </w:r>
      <w:r w:rsidRPr="00196819">
        <w:rPr>
          <w:rFonts w:ascii="Times New Roman" w:hAnsi="Times New Roman" w:cs="Times New Roman"/>
          <w:sz w:val="28"/>
          <w:szCs w:val="28"/>
        </w:rPr>
        <w:t xml:space="preserve">.2. Несоответствие представленных получателем субсидии документов требованиям, установленным </w:t>
      </w:r>
      <w:hyperlink w:anchor="P128">
        <w:r w:rsidRPr="00196819">
          <w:rPr>
            <w:rFonts w:ascii="Times New Roman" w:hAnsi="Times New Roman" w:cs="Times New Roman"/>
            <w:sz w:val="28"/>
            <w:szCs w:val="28"/>
          </w:rPr>
          <w:t>пунктом 2.10</w:t>
        </w:r>
      </w:hyperlink>
      <w:r w:rsidRPr="0019681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83F49" w:rsidRPr="00196819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819">
        <w:rPr>
          <w:rFonts w:ascii="Times New Roman" w:hAnsi="Times New Roman" w:cs="Times New Roman"/>
          <w:sz w:val="28"/>
          <w:szCs w:val="28"/>
        </w:rPr>
        <w:t>2.1</w:t>
      </w:r>
      <w:r w:rsidR="004C5D1A">
        <w:rPr>
          <w:rFonts w:ascii="Times New Roman" w:hAnsi="Times New Roman" w:cs="Times New Roman"/>
          <w:sz w:val="28"/>
          <w:szCs w:val="28"/>
        </w:rPr>
        <w:t>3</w:t>
      </w:r>
      <w:r w:rsidRPr="00196819">
        <w:rPr>
          <w:rFonts w:ascii="Times New Roman" w:hAnsi="Times New Roman" w:cs="Times New Roman"/>
          <w:sz w:val="28"/>
          <w:szCs w:val="28"/>
        </w:rPr>
        <w:t xml:space="preserve">.3. Непредставление (представление не в полном объеме) документов, указанных в </w:t>
      </w:r>
      <w:hyperlink w:anchor="P128">
        <w:r w:rsidRPr="00196819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19681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83F49" w:rsidRPr="00983F49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>2.1</w:t>
      </w:r>
      <w:r w:rsidR="004C5D1A">
        <w:rPr>
          <w:rFonts w:ascii="Times New Roman" w:hAnsi="Times New Roman" w:cs="Times New Roman"/>
          <w:sz w:val="28"/>
          <w:szCs w:val="28"/>
        </w:rPr>
        <w:t>3</w:t>
      </w:r>
      <w:r w:rsidRPr="00983F49">
        <w:rPr>
          <w:rFonts w:ascii="Times New Roman" w:hAnsi="Times New Roman" w:cs="Times New Roman"/>
          <w:sz w:val="28"/>
          <w:szCs w:val="28"/>
        </w:rPr>
        <w:t xml:space="preserve">.4. </w:t>
      </w:r>
      <w:r w:rsidR="00E70690">
        <w:rPr>
          <w:rFonts w:ascii="Times New Roman" w:hAnsi="Times New Roman" w:cs="Times New Roman"/>
          <w:sz w:val="28"/>
          <w:szCs w:val="28"/>
        </w:rPr>
        <w:t>Установление факта н</w:t>
      </w:r>
      <w:r w:rsidRPr="00983F49">
        <w:rPr>
          <w:rFonts w:ascii="Times New Roman" w:hAnsi="Times New Roman" w:cs="Times New Roman"/>
          <w:sz w:val="28"/>
          <w:szCs w:val="28"/>
        </w:rPr>
        <w:t>едостоверност</w:t>
      </w:r>
      <w:r w:rsidR="00E70690">
        <w:rPr>
          <w:rFonts w:ascii="Times New Roman" w:hAnsi="Times New Roman" w:cs="Times New Roman"/>
          <w:sz w:val="28"/>
          <w:szCs w:val="28"/>
        </w:rPr>
        <w:t>и</w:t>
      </w:r>
      <w:r w:rsidRPr="00983F49">
        <w:rPr>
          <w:rFonts w:ascii="Times New Roman" w:hAnsi="Times New Roman" w:cs="Times New Roman"/>
          <w:sz w:val="28"/>
          <w:szCs w:val="28"/>
        </w:rPr>
        <w:t xml:space="preserve"> представленной </w:t>
      </w:r>
      <w:r w:rsidR="00E70690">
        <w:rPr>
          <w:rFonts w:ascii="Times New Roman" w:hAnsi="Times New Roman" w:cs="Times New Roman"/>
          <w:sz w:val="28"/>
          <w:szCs w:val="28"/>
        </w:rPr>
        <w:t>получателем субсидии информации, содержащейся в представленных документах.</w:t>
      </w:r>
    </w:p>
    <w:p w:rsidR="00983F49" w:rsidRPr="00983F49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>2.1</w:t>
      </w:r>
      <w:r w:rsidR="004C5D1A">
        <w:rPr>
          <w:rFonts w:ascii="Times New Roman" w:hAnsi="Times New Roman" w:cs="Times New Roman"/>
          <w:sz w:val="28"/>
          <w:szCs w:val="28"/>
        </w:rPr>
        <w:t>3</w:t>
      </w:r>
      <w:r w:rsidRPr="00983F49">
        <w:rPr>
          <w:rFonts w:ascii="Times New Roman" w:hAnsi="Times New Roman" w:cs="Times New Roman"/>
          <w:sz w:val="28"/>
          <w:szCs w:val="28"/>
        </w:rPr>
        <w:t xml:space="preserve">.5. </w:t>
      </w:r>
      <w:r w:rsidR="00EE6610">
        <w:rPr>
          <w:rFonts w:ascii="Times New Roman" w:hAnsi="Times New Roman" w:cs="Times New Roman"/>
          <w:sz w:val="28"/>
          <w:szCs w:val="28"/>
        </w:rPr>
        <w:t>Недостаточность</w:t>
      </w:r>
      <w:r w:rsidRPr="00983F49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предусмотренных в областном бюджете на предоставление субсидии.</w:t>
      </w:r>
    </w:p>
    <w:p w:rsidR="00983F49" w:rsidRPr="00983F49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>2.1</w:t>
      </w:r>
      <w:r w:rsidR="004C5D1A">
        <w:rPr>
          <w:rFonts w:ascii="Times New Roman" w:hAnsi="Times New Roman" w:cs="Times New Roman"/>
          <w:sz w:val="28"/>
          <w:szCs w:val="28"/>
        </w:rPr>
        <w:t>4</w:t>
      </w:r>
      <w:r w:rsidRPr="00983F49">
        <w:rPr>
          <w:rFonts w:ascii="Times New Roman" w:hAnsi="Times New Roman" w:cs="Times New Roman"/>
          <w:sz w:val="28"/>
          <w:szCs w:val="28"/>
        </w:rPr>
        <w:t>. Письменное уведомление об отказе в перечислении субсидии с указанием оснований для отказа в перечислении субсидии направляется министерством получателю субсидии в течение 5 рабочих дней со дня принятия соответствующего решения.</w:t>
      </w:r>
    </w:p>
    <w:p w:rsidR="00983F49" w:rsidRPr="00983F49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>2.1</w:t>
      </w:r>
      <w:r w:rsidR="004C5D1A">
        <w:rPr>
          <w:rFonts w:ascii="Times New Roman" w:hAnsi="Times New Roman" w:cs="Times New Roman"/>
          <w:sz w:val="28"/>
          <w:szCs w:val="28"/>
        </w:rPr>
        <w:t>5</w:t>
      </w:r>
      <w:r w:rsidRPr="00983F49">
        <w:rPr>
          <w:rFonts w:ascii="Times New Roman" w:hAnsi="Times New Roman" w:cs="Times New Roman"/>
          <w:sz w:val="28"/>
          <w:szCs w:val="28"/>
        </w:rPr>
        <w:t>. Получатель субсидии в срок, не превышающий 10 рабочих дней со дня получения уведомления об отказе в перечислении субсидии, вправе повторно обратиться в министерство для перечисления субсидии, устранив указанные в таком уведомлении нарушения.</w:t>
      </w:r>
    </w:p>
    <w:p w:rsidR="00983F49" w:rsidRPr="00983F49" w:rsidRDefault="00983F49" w:rsidP="00B05115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819">
        <w:rPr>
          <w:rFonts w:ascii="Times New Roman" w:hAnsi="Times New Roman" w:cs="Times New Roman"/>
          <w:sz w:val="28"/>
          <w:szCs w:val="28"/>
        </w:rPr>
        <w:t xml:space="preserve">Представленные повторно документы министерство рассматривает в </w:t>
      </w:r>
      <w:r w:rsidRPr="00196819">
        <w:rPr>
          <w:rFonts w:ascii="Times New Roman" w:hAnsi="Times New Roman" w:cs="Times New Roman"/>
          <w:sz w:val="28"/>
          <w:szCs w:val="28"/>
        </w:rPr>
        <w:lastRenderedPageBreak/>
        <w:t xml:space="preserve">срок, установленный </w:t>
      </w:r>
      <w:hyperlink w:anchor="P128">
        <w:r w:rsidRPr="00196819">
          <w:rPr>
            <w:rFonts w:ascii="Times New Roman" w:hAnsi="Times New Roman" w:cs="Times New Roman"/>
            <w:sz w:val="28"/>
            <w:szCs w:val="28"/>
          </w:rPr>
          <w:t>пунктом 2.10</w:t>
        </w:r>
      </w:hyperlink>
      <w:r w:rsidRPr="0019681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983F49">
        <w:rPr>
          <w:rFonts w:ascii="Times New Roman" w:hAnsi="Times New Roman" w:cs="Times New Roman"/>
          <w:sz w:val="28"/>
          <w:szCs w:val="28"/>
        </w:rPr>
        <w:t>.</w:t>
      </w:r>
    </w:p>
    <w:p w:rsidR="00983F49" w:rsidRPr="000B7AD5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AD5">
        <w:rPr>
          <w:rFonts w:ascii="Times New Roman" w:hAnsi="Times New Roman" w:cs="Times New Roman"/>
          <w:sz w:val="28"/>
          <w:szCs w:val="28"/>
        </w:rPr>
        <w:t>2.1</w:t>
      </w:r>
      <w:r w:rsidR="004C5D1A" w:rsidRPr="000B7AD5">
        <w:rPr>
          <w:rFonts w:ascii="Times New Roman" w:hAnsi="Times New Roman" w:cs="Times New Roman"/>
          <w:sz w:val="28"/>
          <w:szCs w:val="28"/>
        </w:rPr>
        <w:t>6</w:t>
      </w:r>
      <w:r w:rsidRPr="000B7AD5">
        <w:rPr>
          <w:rFonts w:ascii="Times New Roman" w:hAnsi="Times New Roman" w:cs="Times New Roman"/>
          <w:sz w:val="28"/>
          <w:szCs w:val="28"/>
        </w:rPr>
        <w:t xml:space="preserve">. Субсидия перечисляется на расчетный счет получателя субсидии, открытый в учреждениях Центрального банка Российской Федерации или кредитной организации, </w:t>
      </w:r>
      <w:r w:rsidR="007A50AC" w:rsidRPr="000B7AD5">
        <w:rPr>
          <w:rFonts w:ascii="Times New Roman" w:hAnsi="Times New Roman" w:cs="Times New Roman"/>
          <w:sz w:val="28"/>
          <w:szCs w:val="28"/>
        </w:rPr>
        <w:t>не позднее</w:t>
      </w:r>
      <w:r w:rsidRPr="000B7AD5">
        <w:rPr>
          <w:rFonts w:ascii="Times New Roman" w:hAnsi="Times New Roman" w:cs="Times New Roman"/>
          <w:sz w:val="28"/>
          <w:szCs w:val="28"/>
        </w:rPr>
        <w:t xml:space="preserve"> 10</w:t>
      </w:r>
      <w:r w:rsidR="007A50AC" w:rsidRPr="000B7AD5">
        <w:rPr>
          <w:rFonts w:ascii="Times New Roman" w:hAnsi="Times New Roman" w:cs="Times New Roman"/>
          <w:sz w:val="28"/>
          <w:szCs w:val="28"/>
        </w:rPr>
        <w:t>-го</w:t>
      </w:r>
      <w:r w:rsidRPr="000B7AD5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A50AC" w:rsidRPr="000B7AD5">
        <w:rPr>
          <w:rFonts w:ascii="Times New Roman" w:hAnsi="Times New Roman" w:cs="Times New Roman"/>
          <w:sz w:val="28"/>
          <w:szCs w:val="28"/>
        </w:rPr>
        <w:t>его</w:t>
      </w:r>
      <w:r w:rsidRPr="000B7AD5">
        <w:rPr>
          <w:rFonts w:ascii="Times New Roman" w:hAnsi="Times New Roman" w:cs="Times New Roman"/>
          <w:sz w:val="28"/>
          <w:szCs w:val="28"/>
        </w:rPr>
        <w:t xml:space="preserve"> дн</w:t>
      </w:r>
      <w:r w:rsidR="007A50AC" w:rsidRPr="000B7AD5">
        <w:rPr>
          <w:rFonts w:ascii="Times New Roman" w:hAnsi="Times New Roman" w:cs="Times New Roman"/>
          <w:sz w:val="28"/>
          <w:szCs w:val="28"/>
        </w:rPr>
        <w:t>я, следующего за днем принятия министерством по результатам рассмотрения и проверки им документов</w:t>
      </w:r>
      <w:r w:rsidR="001D5887" w:rsidRPr="000B7AD5">
        <w:rPr>
          <w:rFonts w:ascii="Times New Roman" w:hAnsi="Times New Roman" w:cs="Times New Roman"/>
          <w:sz w:val="28"/>
          <w:szCs w:val="28"/>
        </w:rPr>
        <w:t>,</w:t>
      </w:r>
      <w:r w:rsidR="00042A3E" w:rsidRPr="000B7AD5">
        <w:rPr>
          <w:rFonts w:ascii="Times New Roman" w:hAnsi="Times New Roman" w:cs="Times New Roman"/>
          <w:sz w:val="28"/>
          <w:szCs w:val="28"/>
        </w:rPr>
        <w:t xml:space="preserve"> указанных в пункт</w:t>
      </w:r>
      <w:r w:rsidR="00CD0037" w:rsidRPr="000B7AD5">
        <w:rPr>
          <w:rFonts w:ascii="Times New Roman" w:hAnsi="Times New Roman" w:cs="Times New Roman"/>
          <w:sz w:val="28"/>
          <w:szCs w:val="28"/>
        </w:rPr>
        <w:t>е</w:t>
      </w:r>
      <w:r w:rsidR="00042A3E" w:rsidRPr="000B7AD5">
        <w:rPr>
          <w:rFonts w:ascii="Times New Roman" w:hAnsi="Times New Roman" w:cs="Times New Roman"/>
          <w:sz w:val="28"/>
          <w:szCs w:val="28"/>
        </w:rPr>
        <w:t xml:space="preserve"> 2.</w:t>
      </w:r>
      <w:r w:rsidR="00083E04" w:rsidRPr="000B7AD5">
        <w:rPr>
          <w:rFonts w:ascii="Times New Roman" w:hAnsi="Times New Roman" w:cs="Times New Roman"/>
          <w:sz w:val="28"/>
          <w:szCs w:val="28"/>
        </w:rPr>
        <w:t>1</w:t>
      </w:r>
      <w:r w:rsidR="00107422" w:rsidRPr="000B7AD5">
        <w:rPr>
          <w:rFonts w:ascii="Times New Roman" w:hAnsi="Times New Roman" w:cs="Times New Roman"/>
          <w:sz w:val="28"/>
          <w:szCs w:val="28"/>
        </w:rPr>
        <w:t>0</w:t>
      </w:r>
      <w:r w:rsidR="00083E04" w:rsidRPr="000B7AD5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042A3E" w:rsidRPr="000B7AD5">
        <w:rPr>
          <w:rFonts w:ascii="Times New Roman" w:hAnsi="Times New Roman" w:cs="Times New Roman"/>
          <w:sz w:val="28"/>
          <w:szCs w:val="28"/>
        </w:rPr>
        <w:t>орядка</w:t>
      </w:r>
      <w:r w:rsidR="00CC2EC0" w:rsidRPr="000B7AD5">
        <w:rPr>
          <w:rFonts w:ascii="Times New Roman" w:hAnsi="Times New Roman" w:cs="Times New Roman"/>
          <w:sz w:val="28"/>
          <w:szCs w:val="28"/>
        </w:rPr>
        <w:t>,</w:t>
      </w:r>
      <w:r w:rsidR="007A50AC" w:rsidRPr="000B7AD5">
        <w:rPr>
          <w:rFonts w:ascii="Times New Roman" w:hAnsi="Times New Roman" w:cs="Times New Roman"/>
          <w:sz w:val="28"/>
          <w:szCs w:val="28"/>
        </w:rPr>
        <w:t xml:space="preserve"> </w:t>
      </w:r>
      <w:r w:rsidR="00CC2EC0" w:rsidRPr="000B7AD5">
        <w:rPr>
          <w:rFonts w:ascii="Times New Roman" w:hAnsi="Times New Roman" w:cs="Times New Roman"/>
          <w:sz w:val="28"/>
          <w:szCs w:val="28"/>
        </w:rPr>
        <w:t>в сроки, указанные в пункте 2.1</w:t>
      </w:r>
      <w:r w:rsidR="00107422" w:rsidRPr="000B7AD5">
        <w:rPr>
          <w:rFonts w:ascii="Times New Roman" w:hAnsi="Times New Roman" w:cs="Times New Roman"/>
          <w:sz w:val="28"/>
          <w:szCs w:val="28"/>
        </w:rPr>
        <w:t>2</w:t>
      </w:r>
      <w:r w:rsidR="00CC2EC0" w:rsidRPr="000B7AD5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0B7AD5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7A50AC" w:rsidRPr="000B7AD5">
        <w:rPr>
          <w:rFonts w:ascii="Times New Roman" w:hAnsi="Times New Roman" w:cs="Times New Roman"/>
          <w:sz w:val="28"/>
          <w:szCs w:val="28"/>
        </w:rPr>
        <w:t>предоставлении</w:t>
      </w:r>
      <w:r w:rsidRPr="000B7AD5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CC2EC0" w:rsidRPr="000B7AD5">
        <w:rPr>
          <w:rFonts w:ascii="Times New Roman" w:hAnsi="Times New Roman" w:cs="Times New Roman"/>
          <w:sz w:val="28"/>
          <w:szCs w:val="28"/>
        </w:rPr>
        <w:t>.</w:t>
      </w:r>
    </w:p>
    <w:p w:rsidR="00983F49" w:rsidRPr="00983F49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62"/>
      <w:bookmarkEnd w:id="10"/>
      <w:r w:rsidRPr="000B7AD5">
        <w:rPr>
          <w:rFonts w:ascii="Times New Roman" w:hAnsi="Times New Roman" w:cs="Times New Roman"/>
          <w:sz w:val="28"/>
          <w:szCs w:val="28"/>
        </w:rPr>
        <w:t>2.1</w:t>
      </w:r>
      <w:r w:rsidR="007A50AC" w:rsidRPr="000B7AD5">
        <w:rPr>
          <w:rFonts w:ascii="Times New Roman" w:hAnsi="Times New Roman" w:cs="Times New Roman"/>
          <w:sz w:val="28"/>
          <w:szCs w:val="28"/>
        </w:rPr>
        <w:t>7</w:t>
      </w:r>
      <w:r w:rsidRPr="000B7AD5">
        <w:rPr>
          <w:rFonts w:ascii="Times New Roman" w:hAnsi="Times New Roman" w:cs="Times New Roman"/>
          <w:sz w:val="28"/>
          <w:szCs w:val="28"/>
        </w:rPr>
        <w:t>. В случае необходимости внесения изменений в соглашение или его</w:t>
      </w:r>
      <w:r w:rsidRPr="00983F49">
        <w:rPr>
          <w:rFonts w:ascii="Times New Roman" w:hAnsi="Times New Roman" w:cs="Times New Roman"/>
          <w:sz w:val="28"/>
          <w:szCs w:val="28"/>
        </w:rPr>
        <w:t xml:space="preserve"> расторжения министерство и получатель субсидии заключают дополни</w:t>
      </w:r>
      <w:r w:rsidR="00CE215C">
        <w:rPr>
          <w:rFonts w:ascii="Times New Roman" w:hAnsi="Times New Roman" w:cs="Times New Roman"/>
          <w:sz w:val="28"/>
          <w:szCs w:val="28"/>
        </w:rPr>
        <w:t>тельные соглашения к соглашению</w:t>
      </w:r>
      <w:r w:rsidRPr="00983F49">
        <w:rPr>
          <w:rFonts w:ascii="Times New Roman" w:hAnsi="Times New Roman" w:cs="Times New Roman"/>
          <w:sz w:val="28"/>
          <w:szCs w:val="28"/>
        </w:rPr>
        <w:t xml:space="preserve"> </w:t>
      </w:r>
      <w:r w:rsidR="00C5441E">
        <w:rPr>
          <w:rFonts w:ascii="Times New Roman" w:hAnsi="Times New Roman" w:cs="Times New Roman"/>
          <w:sz w:val="28"/>
          <w:szCs w:val="28"/>
        </w:rPr>
        <w:t>или</w:t>
      </w:r>
      <w:r w:rsidRPr="00983F49">
        <w:rPr>
          <w:rFonts w:ascii="Times New Roman" w:hAnsi="Times New Roman" w:cs="Times New Roman"/>
          <w:sz w:val="28"/>
          <w:szCs w:val="28"/>
        </w:rPr>
        <w:t xml:space="preserve"> дополнительное соглашение о расторжении соглашения в соответствии с типовыми формами, утвержд</w:t>
      </w:r>
      <w:r w:rsidR="0027334B">
        <w:rPr>
          <w:rFonts w:ascii="Times New Roman" w:hAnsi="Times New Roman" w:cs="Times New Roman"/>
          <w:sz w:val="28"/>
          <w:szCs w:val="28"/>
        </w:rPr>
        <w:t>аемыми</w:t>
      </w:r>
      <w:r w:rsidRPr="00983F49">
        <w:rPr>
          <w:rFonts w:ascii="Times New Roman" w:hAnsi="Times New Roman" w:cs="Times New Roman"/>
          <w:sz w:val="28"/>
          <w:szCs w:val="28"/>
        </w:rPr>
        <w:t xml:space="preserve"> министерством финансов Кировской области.</w:t>
      </w:r>
    </w:p>
    <w:p w:rsidR="00983F49" w:rsidRPr="00983F49" w:rsidRDefault="00983F49" w:rsidP="00CE215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 xml:space="preserve">Получатель субсидии обязан письменно уведомить министерство о возникновении обстоятельств, влекущих за собой необходимость внесения изменений в соглашение или необходимость его расторжения, не позднее </w:t>
      </w:r>
      <w:r w:rsidR="0027334B">
        <w:rPr>
          <w:rFonts w:ascii="Times New Roman" w:hAnsi="Times New Roman" w:cs="Times New Roman"/>
          <w:sz w:val="28"/>
          <w:szCs w:val="28"/>
        </w:rPr>
        <w:br/>
      </w:r>
      <w:r w:rsidRPr="00983F49">
        <w:rPr>
          <w:rFonts w:ascii="Times New Roman" w:hAnsi="Times New Roman" w:cs="Times New Roman"/>
          <w:sz w:val="28"/>
          <w:szCs w:val="28"/>
        </w:rPr>
        <w:t>5 рабочих дней со дня выявления указанных обстоятельств.</w:t>
      </w:r>
    </w:p>
    <w:p w:rsidR="00983F49" w:rsidRPr="00983F49" w:rsidRDefault="00983F49" w:rsidP="002011E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Pr="00196819">
        <w:rPr>
          <w:rFonts w:ascii="Times New Roman" w:hAnsi="Times New Roman" w:cs="Times New Roman"/>
          <w:sz w:val="28"/>
          <w:szCs w:val="28"/>
        </w:rPr>
        <w:t xml:space="preserve">со дня поступления от получателя субсидии уведомления, указанного в абзаце втором </w:t>
      </w:r>
      <w:r w:rsidR="0027334B">
        <w:rPr>
          <w:rFonts w:ascii="Times New Roman" w:hAnsi="Times New Roman" w:cs="Times New Roman"/>
          <w:sz w:val="28"/>
          <w:szCs w:val="28"/>
        </w:rPr>
        <w:t>пункта 2.17 настоящего Порядка,</w:t>
      </w:r>
      <w:r w:rsidRPr="00983F49">
        <w:rPr>
          <w:rFonts w:ascii="Times New Roman" w:hAnsi="Times New Roman" w:cs="Times New Roman"/>
          <w:sz w:val="28"/>
          <w:szCs w:val="28"/>
        </w:rPr>
        <w:t xml:space="preserve"> или выявления министерством обстоятельств, влекущих за собой необходимость внесения изменений в соглашение или необходимость его расторжения, министерство направляет получателю субсидии для подписания </w:t>
      </w:r>
      <w:r w:rsidR="0027334B">
        <w:rPr>
          <w:rFonts w:ascii="Times New Roman" w:hAnsi="Times New Roman" w:cs="Times New Roman"/>
          <w:sz w:val="28"/>
          <w:szCs w:val="28"/>
        </w:rPr>
        <w:t>2</w:t>
      </w:r>
      <w:r w:rsidRPr="00983F49">
        <w:rPr>
          <w:rFonts w:ascii="Times New Roman" w:hAnsi="Times New Roman" w:cs="Times New Roman"/>
          <w:sz w:val="28"/>
          <w:szCs w:val="28"/>
        </w:rPr>
        <w:t xml:space="preserve"> экземпляра проекта дополнительного соглашения к соглашению</w:t>
      </w:r>
      <w:r w:rsidR="00BA17B7">
        <w:rPr>
          <w:rFonts w:ascii="Times New Roman" w:hAnsi="Times New Roman" w:cs="Times New Roman"/>
          <w:sz w:val="28"/>
          <w:szCs w:val="28"/>
        </w:rPr>
        <w:t xml:space="preserve"> (проекта дополнительного соглашения о расторжении соглашения)</w:t>
      </w:r>
      <w:r w:rsidRPr="00983F49">
        <w:rPr>
          <w:rFonts w:ascii="Times New Roman" w:hAnsi="Times New Roman" w:cs="Times New Roman"/>
          <w:sz w:val="28"/>
          <w:szCs w:val="28"/>
        </w:rPr>
        <w:t xml:space="preserve">. Получатель субсидии в течение 5 рабочих дней со дня получения </w:t>
      </w:r>
      <w:r w:rsidR="0027334B">
        <w:rPr>
          <w:rFonts w:ascii="Times New Roman" w:hAnsi="Times New Roman" w:cs="Times New Roman"/>
          <w:sz w:val="28"/>
          <w:szCs w:val="28"/>
        </w:rPr>
        <w:t>2</w:t>
      </w:r>
      <w:r w:rsidRPr="00983F49">
        <w:rPr>
          <w:rFonts w:ascii="Times New Roman" w:hAnsi="Times New Roman" w:cs="Times New Roman"/>
          <w:sz w:val="28"/>
          <w:szCs w:val="28"/>
        </w:rPr>
        <w:t xml:space="preserve"> экземпляров проекта дополнительного соглашения к соглашению </w:t>
      </w:r>
      <w:r w:rsidR="00BA17B7">
        <w:rPr>
          <w:rFonts w:ascii="Times New Roman" w:hAnsi="Times New Roman" w:cs="Times New Roman"/>
          <w:sz w:val="28"/>
          <w:szCs w:val="28"/>
        </w:rPr>
        <w:t xml:space="preserve">(проекта дополнительного соглашения о расторжении соглашения) </w:t>
      </w:r>
      <w:r w:rsidRPr="00983F49">
        <w:rPr>
          <w:rFonts w:ascii="Times New Roman" w:hAnsi="Times New Roman" w:cs="Times New Roman"/>
          <w:sz w:val="28"/>
          <w:szCs w:val="28"/>
        </w:rPr>
        <w:t>подписывает их и направляет в министерство посредством почтовой или курьерской связи либо представляет лично.</w:t>
      </w:r>
    </w:p>
    <w:p w:rsidR="00983F49" w:rsidRDefault="00983F49" w:rsidP="002011E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 xml:space="preserve">Министерство в течение 5 рабочих дней после получения </w:t>
      </w:r>
      <w:r w:rsidR="0027334B">
        <w:rPr>
          <w:rFonts w:ascii="Times New Roman" w:hAnsi="Times New Roman" w:cs="Times New Roman"/>
          <w:sz w:val="28"/>
          <w:szCs w:val="28"/>
        </w:rPr>
        <w:br/>
      </w:r>
      <w:r w:rsidR="0027334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983F49">
        <w:rPr>
          <w:rFonts w:ascii="Times New Roman" w:hAnsi="Times New Roman" w:cs="Times New Roman"/>
          <w:sz w:val="28"/>
          <w:szCs w:val="28"/>
        </w:rPr>
        <w:t xml:space="preserve"> экземпляров проекта дополнительного соглашения к соглашению</w:t>
      </w:r>
      <w:r w:rsidR="00BA17B7">
        <w:rPr>
          <w:rFonts w:ascii="Times New Roman" w:hAnsi="Times New Roman" w:cs="Times New Roman"/>
          <w:sz w:val="28"/>
          <w:szCs w:val="28"/>
        </w:rPr>
        <w:t xml:space="preserve"> (проекта дополнительного соглашения о расторжении соглашения)</w:t>
      </w:r>
      <w:r w:rsidRPr="00983F49">
        <w:rPr>
          <w:rFonts w:ascii="Times New Roman" w:hAnsi="Times New Roman" w:cs="Times New Roman"/>
          <w:sz w:val="28"/>
          <w:szCs w:val="28"/>
        </w:rPr>
        <w:t>, подписанных получателем субсидии, подписывает их и направляет один экземпляр получателю субсидии посредством почтовой или курьерской связи либо передает уполномоченному представителю получателя субсидии лично.</w:t>
      </w:r>
    </w:p>
    <w:p w:rsidR="00CE215C" w:rsidRDefault="00CE215C" w:rsidP="002011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765" w:rsidRDefault="001C4AA7" w:rsidP="002011ED">
      <w:pPr>
        <w:pStyle w:val="ConsPlusTitle"/>
        <w:numPr>
          <w:ilvl w:val="0"/>
          <w:numId w:val="1"/>
        </w:numPr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CE215C" w:rsidRDefault="00CE215C" w:rsidP="002011ED">
      <w:pPr>
        <w:pStyle w:val="ConsPlusTitle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215C" w:rsidRDefault="00BA17B7" w:rsidP="002011ED">
      <w:pPr>
        <w:pStyle w:val="ConsPlusTitle"/>
        <w:tabs>
          <w:tab w:val="left" w:pos="1134"/>
        </w:tabs>
        <w:spacing w:line="360" w:lineRule="auto"/>
        <w:ind w:firstLine="708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0765">
        <w:rPr>
          <w:rFonts w:ascii="Times New Roman" w:hAnsi="Times New Roman" w:cs="Times New Roman"/>
          <w:b w:val="0"/>
          <w:sz w:val="28"/>
          <w:szCs w:val="28"/>
        </w:rPr>
        <w:t xml:space="preserve">3.1. </w:t>
      </w:r>
      <w:r w:rsidR="00983F49" w:rsidRPr="00930765">
        <w:rPr>
          <w:rFonts w:ascii="Times New Roman" w:hAnsi="Times New Roman" w:cs="Times New Roman"/>
          <w:b w:val="0"/>
          <w:sz w:val="28"/>
          <w:szCs w:val="28"/>
        </w:rPr>
        <w:t xml:space="preserve">Получатель субсидии </w:t>
      </w:r>
      <w:r w:rsidR="000C60BE" w:rsidRPr="00930765">
        <w:rPr>
          <w:rFonts w:ascii="Times New Roman" w:hAnsi="Times New Roman" w:cs="Times New Roman"/>
          <w:b w:val="0"/>
          <w:sz w:val="28"/>
          <w:szCs w:val="28"/>
        </w:rPr>
        <w:t xml:space="preserve">ежеквартально </w:t>
      </w:r>
      <w:r w:rsidR="00983F49" w:rsidRPr="00930765">
        <w:rPr>
          <w:rFonts w:ascii="Times New Roman" w:hAnsi="Times New Roman" w:cs="Times New Roman"/>
          <w:b w:val="0"/>
          <w:sz w:val="28"/>
          <w:szCs w:val="28"/>
        </w:rPr>
        <w:t>представляет в министерство</w:t>
      </w:r>
      <w:r w:rsidR="000C60BE">
        <w:rPr>
          <w:rFonts w:ascii="Times New Roman" w:hAnsi="Times New Roman" w:cs="Times New Roman"/>
          <w:b w:val="0"/>
          <w:sz w:val="28"/>
          <w:szCs w:val="28"/>
        </w:rPr>
        <w:br/>
      </w:r>
      <w:r w:rsidR="00983F49" w:rsidRPr="00930765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Pr="00930765">
        <w:rPr>
          <w:rFonts w:ascii="Times New Roman" w:hAnsi="Times New Roman" w:cs="Times New Roman"/>
          <w:b w:val="0"/>
          <w:sz w:val="28"/>
          <w:szCs w:val="28"/>
        </w:rPr>
        <w:t>2</w:t>
      </w:r>
      <w:r w:rsidR="00983F49" w:rsidRPr="00930765">
        <w:rPr>
          <w:rFonts w:ascii="Times New Roman" w:hAnsi="Times New Roman" w:cs="Times New Roman"/>
          <w:b w:val="0"/>
          <w:sz w:val="28"/>
          <w:szCs w:val="28"/>
        </w:rPr>
        <w:t xml:space="preserve">0-го числа месяца, следующего за отчетным кварталом, отчет </w:t>
      </w:r>
      <w:r w:rsidR="000C60BE">
        <w:rPr>
          <w:rFonts w:ascii="Times New Roman" w:hAnsi="Times New Roman" w:cs="Times New Roman"/>
          <w:b w:val="0"/>
          <w:sz w:val="28"/>
          <w:szCs w:val="28"/>
        </w:rPr>
        <w:br/>
      </w:r>
      <w:r w:rsidR="00983F49" w:rsidRPr="00930765">
        <w:rPr>
          <w:rFonts w:ascii="Times New Roman" w:hAnsi="Times New Roman" w:cs="Times New Roman"/>
          <w:b w:val="0"/>
          <w:sz w:val="28"/>
          <w:szCs w:val="28"/>
        </w:rPr>
        <w:t>о достижении значения результат</w:t>
      </w:r>
      <w:r w:rsidR="0085716D">
        <w:rPr>
          <w:rFonts w:ascii="Times New Roman" w:hAnsi="Times New Roman" w:cs="Times New Roman"/>
          <w:b w:val="0"/>
          <w:sz w:val="28"/>
          <w:szCs w:val="28"/>
        </w:rPr>
        <w:t>а</w:t>
      </w:r>
      <w:r w:rsidR="00983F49" w:rsidRPr="00930765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субсидии по форме, установленной соглашением</w:t>
      </w:r>
      <w:r w:rsidR="00CE215C">
        <w:rPr>
          <w:rFonts w:ascii="Times New Roman" w:hAnsi="Times New Roman" w:cs="Times New Roman"/>
          <w:b w:val="0"/>
          <w:sz w:val="28"/>
          <w:szCs w:val="28"/>
        </w:rPr>
        <w:t>.</w:t>
      </w:r>
      <w:r w:rsidRPr="009307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13A09" w:rsidRPr="00CE215C" w:rsidRDefault="00BA17B7" w:rsidP="002011ED">
      <w:pPr>
        <w:pStyle w:val="ConsPlusTitle"/>
        <w:spacing w:line="360" w:lineRule="auto"/>
        <w:ind w:firstLine="708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215C">
        <w:rPr>
          <w:rFonts w:ascii="Times New Roman" w:hAnsi="Times New Roman" w:cs="Times New Roman"/>
          <w:b w:val="0"/>
          <w:sz w:val="28"/>
          <w:szCs w:val="28"/>
        </w:rPr>
        <w:t>Министерство</w:t>
      </w:r>
      <w:r w:rsidR="00A13A09" w:rsidRPr="00CE215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13A09" w:rsidRPr="00A13A09" w:rsidRDefault="00A13A09" w:rsidP="002011ED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A09">
        <w:rPr>
          <w:rFonts w:ascii="Times New Roman" w:hAnsi="Times New Roman" w:cs="Times New Roman"/>
          <w:sz w:val="28"/>
          <w:szCs w:val="28"/>
        </w:rPr>
        <w:t>3</w:t>
      </w:r>
      <w:r w:rsidR="007605FC" w:rsidRPr="00A13A09">
        <w:rPr>
          <w:rFonts w:ascii="Times New Roman" w:hAnsi="Times New Roman" w:cs="Times New Roman"/>
          <w:sz w:val="28"/>
          <w:szCs w:val="28"/>
        </w:rPr>
        <w:t>.2.1. В течение 10 рабочих дней после получения отчет</w:t>
      </w:r>
      <w:r w:rsidR="000C60BE">
        <w:rPr>
          <w:rFonts w:ascii="Times New Roman" w:hAnsi="Times New Roman" w:cs="Times New Roman"/>
          <w:sz w:val="28"/>
          <w:szCs w:val="28"/>
        </w:rPr>
        <w:t>а</w:t>
      </w:r>
      <w:r w:rsidR="007605FC" w:rsidRPr="00A13A09">
        <w:rPr>
          <w:rFonts w:ascii="Times New Roman" w:hAnsi="Times New Roman" w:cs="Times New Roman"/>
          <w:sz w:val="28"/>
          <w:szCs w:val="28"/>
        </w:rPr>
        <w:t>, указанн</w:t>
      </w:r>
      <w:r w:rsidR="000C60BE">
        <w:rPr>
          <w:rFonts w:ascii="Times New Roman" w:hAnsi="Times New Roman" w:cs="Times New Roman"/>
          <w:sz w:val="28"/>
          <w:szCs w:val="28"/>
        </w:rPr>
        <w:t>ого</w:t>
      </w:r>
      <w:r w:rsidR="007605FC" w:rsidRPr="00A13A09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F601D0">
        <w:rPr>
          <w:rFonts w:ascii="Times New Roman" w:hAnsi="Times New Roman" w:cs="Times New Roman"/>
          <w:sz w:val="28"/>
          <w:szCs w:val="28"/>
        </w:rPr>
        <w:t>3</w:t>
      </w:r>
      <w:r w:rsidR="007605FC" w:rsidRPr="00A13A09">
        <w:rPr>
          <w:rFonts w:ascii="Times New Roman" w:hAnsi="Times New Roman" w:cs="Times New Roman"/>
          <w:sz w:val="28"/>
          <w:szCs w:val="28"/>
        </w:rPr>
        <w:t xml:space="preserve">.1 настоящего Порядка, проверяет полноту и достоверность сведений, указанных в </w:t>
      </w:r>
      <w:r w:rsidR="000C60BE">
        <w:rPr>
          <w:rFonts w:ascii="Times New Roman" w:hAnsi="Times New Roman" w:cs="Times New Roman"/>
          <w:sz w:val="28"/>
          <w:szCs w:val="28"/>
        </w:rPr>
        <w:t>нем</w:t>
      </w:r>
      <w:r w:rsidR="007605FC" w:rsidRPr="00A13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5FC" w:rsidRPr="00A13A09" w:rsidRDefault="00A13A09" w:rsidP="00B05115">
      <w:pPr>
        <w:autoSpaceDE w:val="0"/>
        <w:autoSpaceDN w:val="0"/>
        <w:adjustRightInd w:val="0"/>
        <w:spacing w:after="0" w:line="4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A09">
        <w:rPr>
          <w:rFonts w:ascii="Times New Roman" w:hAnsi="Times New Roman" w:cs="Times New Roman"/>
          <w:sz w:val="28"/>
          <w:szCs w:val="28"/>
        </w:rPr>
        <w:t>3</w:t>
      </w:r>
      <w:r w:rsidR="007605FC" w:rsidRPr="00A13A09">
        <w:rPr>
          <w:rFonts w:ascii="Times New Roman" w:hAnsi="Times New Roman" w:cs="Times New Roman"/>
          <w:sz w:val="28"/>
          <w:szCs w:val="28"/>
        </w:rPr>
        <w:t>.2.2. В случае выявления неполноты и недостоверности сведений, содержащихся в отчет</w:t>
      </w:r>
      <w:r w:rsidR="000C60BE">
        <w:rPr>
          <w:rFonts w:ascii="Times New Roman" w:hAnsi="Times New Roman" w:cs="Times New Roman"/>
          <w:sz w:val="28"/>
          <w:szCs w:val="28"/>
        </w:rPr>
        <w:t>е</w:t>
      </w:r>
      <w:r w:rsidR="007605FC" w:rsidRPr="00A13A09">
        <w:rPr>
          <w:rFonts w:ascii="Times New Roman" w:hAnsi="Times New Roman" w:cs="Times New Roman"/>
          <w:sz w:val="28"/>
          <w:szCs w:val="28"/>
        </w:rPr>
        <w:t>, в течение 5 дней сообщает получателю субсидии об отказе в приятии отчет</w:t>
      </w:r>
      <w:r w:rsidR="000C60BE">
        <w:rPr>
          <w:rFonts w:ascii="Times New Roman" w:hAnsi="Times New Roman" w:cs="Times New Roman"/>
          <w:sz w:val="28"/>
          <w:szCs w:val="28"/>
        </w:rPr>
        <w:t>а</w:t>
      </w:r>
      <w:r w:rsidR="007605FC" w:rsidRPr="00A13A09">
        <w:rPr>
          <w:rFonts w:ascii="Times New Roman" w:hAnsi="Times New Roman" w:cs="Times New Roman"/>
          <w:sz w:val="28"/>
          <w:szCs w:val="28"/>
        </w:rPr>
        <w:t>, указанн</w:t>
      </w:r>
      <w:r w:rsidR="000C60BE">
        <w:rPr>
          <w:rFonts w:ascii="Times New Roman" w:hAnsi="Times New Roman" w:cs="Times New Roman"/>
          <w:sz w:val="28"/>
          <w:szCs w:val="28"/>
        </w:rPr>
        <w:t>ого</w:t>
      </w:r>
      <w:r w:rsidR="007605FC" w:rsidRPr="00A13A09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F601D0">
        <w:rPr>
          <w:rFonts w:ascii="Times New Roman" w:hAnsi="Times New Roman" w:cs="Times New Roman"/>
          <w:sz w:val="28"/>
          <w:szCs w:val="28"/>
        </w:rPr>
        <w:t>3</w:t>
      </w:r>
      <w:r w:rsidR="007605FC" w:rsidRPr="00A13A09">
        <w:rPr>
          <w:rFonts w:ascii="Times New Roman" w:hAnsi="Times New Roman" w:cs="Times New Roman"/>
          <w:sz w:val="28"/>
          <w:szCs w:val="28"/>
        </w:rPr>
        <w:t>.1 настоящего Порядка</w:t>
      </w:r>
      <w:r w:rsidR="00537006">
        <w:rPr>
          <w:rFonts w:ascii="Times New Roman" w:hAnsi="Times New Roman" w:cs="Times New Roman"/>
          <w:sz w:val="28"/>
          <w:szCs w:val="28"/>
        </w:rPr>
        <w:t>, и необходимости его доработки в течение 5 дней</w:t>
      </w:r>
      <w:r w:rsidR="007605FC" w:rsidRPr="00A13A09">
        <w:rPr>
          <w:rFonts w:ascii="Times New Roman" w:hAnsi="Times New Roman" w:cs="Times New Roman"/>
          <w:sz w:val="28"/>
          <w:szCs w:val="28"/>
        </w:rPr>
        <w:t>.</w:t>
      </w:r>
    </w:p>
    <w:p w:rsidR="007605FC" w:rsidRDefault="00A13A09" w:rsidP="00B05115">
      <w:pPr>
        <w:autoSpaceDE w:val="0"/>
        <w:autoSpaceDN w:val="0"/>
        <w:adjustRightInd w:val="0"/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A09">
        <w:rPr>
          <w:rFonts w:ascii="Times New Roman" w:hAnsi="Times New Roman" w:cs="Times New Roman"/>
          <w:sz w:val="28"/>
          <w:szCs w:val="28"/>
        </w:rPr>
        <w:t>3</w:t>
      </w:r>
      <w:r w:rsidR="007605FC" w:rsidRPr="00A13A09">
        <w:rPr>
          <w:rFonts w:ascii="Times New Roman" w:hAnsi="Times New Roman" w:cs="Times New Roman"/>
          <w:sz w:val="28"/>
          <w:szCs w:val="28"/>
        </w:rPr>
        <w:t>.2.3. В случае достаточности и достоверности сведений, содержащихся в отчет</w:t>
      </w:r>
      <w:r w:rsidR="000C60BE">
        <w:rPr>
          <w:rFonts w:ascii="Times New Roman" w:hAnsi="Times New Roman" w:cs="Times New Roman"/>
          <w:sz w:val="28"/>
          <w:szCs w:val="28"/>
        </w:rPr>
        <w:t>е</w:t>
      </w:r>
      <w:r w:rsidR="007605FC" w:rsidRPr="00A13A09">
        <w:rPr>
          <w:rFonts w:ascii="Times New Roman" w:hAnsi="Times New Roman" w:cs="Times New Roman"/>
          <w:sz w:val="28"/>
          <w:szCs w:val="28"/>
        </w:rPr>
        <w:t>, указанн</w:t>
      </w:r>
      <w:r w:rsidR="000C60BE">
        <w:rPr>
          <w:rFonts w:ascii="Times New Roman" w:hAnsi="Times New Roman" w:cs="Times New Roman"/>
          <w:sz w:val="28"/>
          <w:szCs w:val="28"/>
        </w:rPr>
        <w:t>ом</w:t>
      </w:r>
      <w:r w:rsidR="007605FC" w:rsidRPr="00A13A09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F601D0">
        <w:rPr>
          <w:rFonts w:ascii="Times New Roman" w:hAnsi="Times New Roman" w:cs="Times New Roman"/>
          <w:sz w:val="28"/>
          <w:szCs w:val="28"/>
        </w:rPr>
        <w:t>3</w:t>
      </w:r>
      <w:r w:rsidR="007605FC" w:rsidRPr="00A13A09">
        <w:rPr>
          <w:rFonts w:ascii="Times New Roman" w:hAnsi="Times New Roman" w:cs="Times New Roman"/>
          <w:sz w:val="28"/>
          <w:szCs w:val="28"/>
        </w:rPr>
        <w:t>.1 настоящего Порядка, в течение 5 дней принимает указанны</w:t>
      </w:r>
      <w:r w:rsidR="000C60BE">
        <w:rPr>
          <w:rFonts w:ascii="Times New Roman" w:hAnsi="Times New Roman" w:cs="Times New Roman"/>
          <w:sz w:val="28"/>
          <w:szCs w:val="28"/>
        </w:rPr>
        <w:t>й</w:t>
      </w:r>
      <w:r w:rsidR="007605FC" w:rsidRPr="00A13A09">
        <w:rPr>
          <w:rFonts w:ascii="Times New Roman" w:hAnsi="Times New Roman" w:cs="Times New Roman"/>
          <w:sz w:val="28"/>
          <w:szCs w:val="28"/>
        </w:rPr>
        <w:t xml:space="preserve"> отчет.</w:t>
      </w:r>
    </w:p>
    <w:p w:rsidR="00CE215C" w:rsidRPr="00A13A09" w:rsidRDefault="00CE215C" w:rsidP="00B05115">
      <w:pPr>
        <w:autoSpaceDE w:val="0"/>
        <w:autoSpaceDN w:val="0"/>
        <w:adjustRightInd w:val="0"/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765" w:rsidRDefault="00983F49" w:rsidP="00CE215C">
      <w:pPr>
        <w:pStyle w:val="ConsPlusTitle"/>
        <w:numPr>
          <w:ilvl w:val="0"/>
          <w:numId w:val="1"/>
        </w:numPr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 xml:space="preserve">Требования к осуществлению контроля соблюдения условий и порядка предоставления субсидии и </w:t>
      </w:r>
      <w:r w:rsidR="001C4AA7">
        <w:rPr>
          <w:rFonts w:ascii="Times New Roman" w:hAnsi="Times New Roman" w:cs="Times New Roman"/>
          <w:sz w:val="28"/>
          <w:szCs w:val="28"/>
        </w:rPr>
        <w:t>ответственность за их нарушение</w:t>
      </w:r>
    </w:p>
    <w:p w:rsidR="00CE215C" w:rsidRDefault="00CE215C" w:rsidP="00CE215C">
      <w:pPr>
        <w:pStyle w:val="ConsPlusTitle"/>
        <w:ind w:left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30765" w:rsidRPr="00930765" w:rsidRDefault="00983F49" w:rsidP="00CE215C">
      <w:pPr>
        <w:pStyle w:val="ConsPlusTitle"/>
        <w:spacing w:line="460" w:lineRule="exact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0765">
        <w:rPr>
          <w:rFonts w:ascii="Times New Roman" w:hAnsi="Times New Roman" w:cs="Times New Roman"/>
          <w:b w:val="0"/>
          <w:sz w:val="28"/>
          <w:szCs w:val="28"/>
        </w:rPr>
        <w:t>4.1. Министерство осуществляет проверку соблюдения получателем субсидии условий и порядка предоставления субсидии, в том числе в части достижения результата ее предоставления.</w:t>
      </w:r>
    </w:p>
    <w:p w:rsidR="00930765" w:rsidRPr="00930765" w:rsidRDefault="00983F49" w:rsidP="00CE215C">
      <w:pPr>
        <w:pStyle w:val="ConsPlusTitle"/>
        <w:spacing w:line="460" w:lineRule="exact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0765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Уполномоченные органы государственного финансового контроля </w:t>
      </w:r>
      <w:r w:rsidRPr="0093076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осуществляют проверку в соответствии со </w:t>
      </w:r>
      <w:hyperlink r:id="rId10">
        <w:r w:rsidRPr="00930765">
          <w:rPr>
            <w:rFonts w:ascii="Times New Roman" w:hAnsi="Times New Roman" w:cs="Times New Roman"/>
            <w:b w:val="0"/>
            <w:sz w:val="28"/>
            <w:szCs w:val="28"/>
          </w:rPr>
          <w:t>статьями 268.1</w:t>
        </w:r>
      </w:hyperlink>
      <w:r w:rsidRPr="00930765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11">
        <w:r w:rsidRPr="00930765">
          <w:rPr>
            <w:rFonts w:ascii="Times New Roman" w:hAnsi="Times New Roman" w:cs="Times New Roman"/>
            <w:b w:val="0"/>
            <w:sz w:val="28"/>
            <w:szCs w:val="28"/>
          </w:rPr>
          <w:t>269.2</w:t>
        </w:r>
      </w:hyperlink>
      <w:r w:rsidRPr="00930765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Федерации.</w:t>
      </w:r>
    </w:p>
    <w:p w:rsidR="00930765" w:rsidRPr="00930765" w:rsidRDefault="00983F49" w:rsidP="00CE215C">
      <w:pPr>
        <w:pStyle w:val="ConsPlusTitle"/>
        <w:spacing w:line="460" w:lineRule="exact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0765">
        <w:rPr>
          <w:rFonts w:ascii="Times New Roman" w:hAnsi="Times New Roman" w:cs="Times New Roman"/>
          <w:b w:val="0"/>
          <w:sz w:val="28"/>
          <w:szCs w:val="28"/>
        </w:rPr>
        <w:t>4.2. Руководитель получателя субсидии несет ответственность в соответствии с действующим законодательством за недостоверность и несвоевременность представляемых в министерство сведений и информации.</w:t>
      </w:r>
    </w:p>
    <w:p w:rsidR="00930765" w:rsidRPr="00930765" w:rsidRDefault="00983F49" w:rsidP="00CE215C">
      <w:pPr>
        <w:pStyle w:val="ConsPlusTitle"/>
        <w:spacing w:line="460" w:lineRule="exact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0765">
        <w:rPr>
          <w:rFonts w:ascii="Times New Roman" w:hAnsi="Times New Roman" w:cs="Times New Roman"/>
          <w:b w:val="0"/>
          <w:sz w:val="28"/>
          <w:szCs w:val="28"/>
        </w:rPr>
        <w:t>4.3. В случае выявления министерством, органами государственного финансового контроля нарушений условий и порядка предоставления субсидии:</w:t>
      </w:r>
    </w:p>
    <w:p w:rsidR="00930765" w:rsidRDefault="00983F49" w:rsidP="00CE215C">
      <w:pPr>
        <w:pStyle w:val="ConsPlusTitle"/>
        <w:spacing w:line="460" w:lineRule="exact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0765">
        <w:rPr>
          <w:rFonts w:ascii="Times New Roman" w:hAnsi="Times New Roman" w:cs="Times New Roman"/>
          <w:b w:val="0"/>
          <w:sz w:val="28"/>
          <w:szCs w:val="28"/>
        </w:rPr>
        <w:t xml:space="preserve">министерство в течение 30 дней со дня выявления нарушения готовит письмо с требованием о возврате субсидии в областной бюджет в течение </w:t>
      </w:r>
      <w:r w:rsidR="0027334B">
        <w:rPr>
          <w:rFonts w:ascii="Times New Roman" w:hAnsi="Times New Roman" w:cs="Times New Roman"/>
          <w:b w:val="0"/>
          <w:sz w:val="28"/>
          <w:szCs w:val="28"/>
        </w:rPr>
        <w:br/>
      </w:r>
      <w:r w:rsidRPr="00930765">
        <w:rPr>
          <w:rFonts w:ascii="Times New Roman" w:hAnsi="Times New Roman" w:cs="Times New Roman"/>
          <w:b w:val="0"/>
          <w:sz w:val="28"/>
          <w:szCs w:val="28"/>
        </w:rPr>
        <w:t>30 дней со дня получения указанного письма и направляет его получателю</w:t>
      </w:r>
      <w:r w:rsidR="00CE21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0765">
        <w:rPr>
          <w:rFonts w:ascii="Times New Roman" w:hAnsi="Times New Roman" w:cs="Times New Roman"/>
          <w:b w:val="0"/>
          <w:sz w:val="28"/>
          <w:szCs w:val="28"/>
        </w:rPr>
        <w:t>субсидии;</w:t>
      </w:r>
    </w:p>
    <w:p w:rsidR="0027334B" w:rsidRDefault="00983F49" w:rsidP="00CE215C">
      <w:pPr>
        <w:pStyle w:val="ConsPlusTitle"/>
        <w:spacing w:line="460" w:lineRule="exact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0765">
        <w:rPr>
          <w:rFonts w:ascii="Times New Roman" w:hAnsi="Times New Roman" w:cs="Times New Roman"/>
          <w:b w:val="0"/>
          <w:sz w:val="28"/>
          <w:szCs w:val="28"/>
        </w:rPr>
        <w:t xml:space="preserve">в случае невозврата в установленный срок в областной бюджет субсидии министерство готовит и направляет в течение одного месяца после истечения установленного срока в суд исковое заявление о взыскании в областной бюджет </w:t>
      </w:r>
      <w:r w:rsidR="0027334B">
        <w:rPr>
          <w:rFonts w:ascii="Times New Roman" w:hAnsi="Times New Roman" w:cs="Times New Roman"/>
          <w:b w:val="0"/>
          <w:sz w:val="28"/>
          <w:szCs w:val="28"/>
        </w:rPr>
        <w:t>субсидии с получателя субсидии.</w:t>
      </w:r>
    </w:p>
    <w:p w:rsidR="0027334B" w:rsidRDefault="00983F49" w:rsidP="00441FAC">
      <w:pPr>
        <w:pStyle w:val="ConsPlusTitle"/>
        <w:spacing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7334B">
        <w:rPr>
          <w:rFonts w:ascii="Times New Roman" w:hAnsi="Times New Roman" w:cs="Times New Roman"/>
          <w:b w:val="0"/>
          <w:sz w:val="28"/>
          <w:szCs w:val="28"/>
        </w:rPr>
        <w:t>Обнаруженные при проверке излишне выплаченные средства в случае отсутствия оснований для их предоставления в связи с выявлением недостоверных сведений в представленных документах, а также в результате счетной ошибки подлежат возврату получателем субсидии в доход областного бюджета.</w:t>
      </w:r>
    </w:p>
    <w:p w:rsidR="0027334B" w:rsidRPr="0027334B" w:rsidRDefault="00983F49" w:rsidP="00CE215C">
      <w:pPr>
        <w:pStyle w:val="ConsPlusTitle"/>
        <w:spacing w:before="220" w:line="360" w:lineRule="auto"/>
        <w:ind w:firstLine="540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7334B">
        <w:rPr>
          <w:rFonts w:ascii="Times New Roman" w:hAnsi="Times New Roman" w:cs="Times New Roman"/>
          <w:b w:val="0"/>
          <w:sz w:val="28"/>
          <w:szCs w:val="28"/>
        </w:rPr>
        <w:t>Уведомление с требованием о возврате излишне выплаченных средств в случае отсутствия оснований для их предоставления в связи с выявлением недостоверных сведений, а также в результате счетной ошибки министерство направляет получателю субсидии заказным письмом посредством почтовой связи в срок не более 10 календарных дней со дня обнаружения излишне выплаченных средств.</w:t>
      </w:r>
      <w:bookmarkStart w:id="11" w:name="P179"/>
      <w:bookmarkEnd w:id="11"/>
    </w:p>
    <w:p w:rsidR="00983F49" w:rsidRPr="0027334B" w:rsidRDefault="00983F49" w:rsidP="002F0B20">
      <w:pPr>
        <w:pStyle w:val="ConsPlusTitle"/>
        <w:spacing w:before="220" w:line="360" w:lineRule="auto"/>
        <w:ind w:firstLine="540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7334B">
        <w:rPr>
          <w:rFonts w:ascii="Times New Roman" w:hAnsi="Times New Roman" w:cs="Times New Roman"/>
          <w:b w:val="0"/>
          <w:sz w:val="28"/>
          <w:szCs w:val="28"/>
        </w:rPr>
        <w:t xml:space="preserve">4.4. В случае если получателем субсидии по состоянию </w:t>
      </w:r>
      <w:r w:rsidR="00B40ED8" w:rsidRPr="0027334B">
        <w:rPr>
          <w:rFonts w:ascii="Times New Roman" w:hAnsi="Times New Roman" w:cs="Times New Roman"/>
          <w:b w:val="0"/>
          <w:sz w:val="28"/>
          <w:szCs w:val="28"/>
        </w:rPr>
        <w:br/>
      </w:r>
      <w:r w:rsidRPr="0027334B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27334B" w:rsidRPr="0027334B">
        <w:rPr>
          <w:rFonts w:ascii="Times New Roman" w:hAnsi="Times New Roman" w:cs="Times New Roman"/>
          <w:b w:val="0"/>
          <w:sz w:val="28"/>
          <w:szCs w:val="28"/>
        </w:rPr>
        <w:t>31.12.2024</w:t>
      </w:r>
      <w:r w:rsidRPr="0027334B">
        <w:rPr>
          <w:rFonts w:ascii="Times New Roman" w:hAnsi="Times New Roman" w:cs="Times New Roman"/>
          <w:b w:val="0"/>
          <w:sz w:val="28"/>
          <w:szCs w:val="28"/>
        </w:rPr>
        <w:t xml:space="preserve"> не достигнут</w:t>
      </w:r>
      <w:r w:rsidR="0042779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7334B">
        <w:rPr>
          <w:rFonts w:ascii="Times New Roman" w:hAnsi="Times New Roman" w:cs="Times New Roman"/>
          <w:b w:val="0"/>
          <w:sz w:val="28"/>
          <w:szCs w:val="28"/>
        </w:rPr>
        <w:t xml:space="preserve"> значени</w:t>
      </w:r>
      <w:r w:rsidR="0042779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7334B">
        <w:rPr>
          <w:rFonts w:ascii="Times New Roman" w:hAnsi="Times New Roman" w:cs="Times New Roman"/>
          <w:b w:val="0"/>
          <w:sz w:val="28"/>
          <w:szCs w:val="28"/>
        </w:rPr>
        <w:t xml:space="preserve"> результат</w:t>
      </w:r>
      <w:r w:rsidR="00427793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7334B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</w:t>
      </w:r>
      <w:r w:rsidR="00B40ED8" w:rsidRPr="0027334B">
        <w:rPr>
          <w:rFonts w:ascii="Times New Roman" w:hAnsi="Times New Roman" w:cs="Times New Roman"/>
          <w:b w:val="0"/>
          <w:sz w:val="28"/>
          <w:szCs w:val="28"/>
        </w:rPr>
        <w:t>идии, установленн</w:t>
      </w:r>
      <w:r w:rsidR="00427793">
        <w:rPr>
          <w:rFonts w:ascii="Times New Roman" w:hAnsi="Times New Roman" w:cs="Times New Roman"/>
          <w:b w:val="0"/>
          <w:sz w:val="28"/>
          <w:szCs w:val="28"/>
        </w:rPr>
        <w:t>о</w:t>
      </w:r>
      <w:r w:rsidR="00B40ED8" w:rsidRPr="0027334B">
        <w:rPr>
          <w:rFonts w:ascii="Times New Roman" w:hAnsi="Times New Roman" w:cs="Times New Roman"/>
          <w:b w:val="0"/>
          <w:sz w:val="28"/>
          <w:szCs w:val="28"/>
        </w:rPr>
        <w:t xml:space="preserve">е соглашением, </w:t>
      </w:r>
      <w:r w:rsidRPr="0027334B">
        <w:rPr>
          <w:rFonts w:ascii="Times New Roman" w:hAnsi="Times New Roman" w:cs="Times New Roman"/>
          <w:b w:val="0"/>
          <w:sz w:val="28"/>
          <w:szCs w:val="28"/>
        </w:rPr>
        <w:t xml:space="preserve">то до </w:t>
      </w:r>
      <w:r w:rsidR="0027334B" w:rsidRPr="0027334B">
        <w:rPr>
          <w:rFonts w:ascii="Times New Roman" w:hAnsi="Times New Roman" w:cs="Times New Roman"/>
          <w:b w:val="0"/>
          <w:sz w:val="28"/>
          <w:szCs w:val="28"/>
        </w:rPr>
        <w:t>01.05.2025</w:t>
      </w:r>
      <w:r w:rsidRPr="0027334B">
        <w:rPr>
          <w:rFonts w:ascii="Times New Roman" w:hAnsi="Times New Roman" w:cs="Times New Roman"/>
          <w:b w:val="0"/>
          <w:sz w:val="28"/>
          <w:szCs w:val="28"/>
        </w:rPr>
        <w:t xml:space="preserve"> в областной бюджет подлежит </w:t>
      </w:r>
      <w:r w:rsidRPr="0027334B">
        <w:rPr>
          <w:rFonts w:ascii="Times New Roman" w:hAnsi="Times New Roman" w:cs="Times New Roman"/>
          <w:b w:val="0"/>
          <w:sz w:val="28"/>
          <w:szCs w:val="28"/>
        </w:rPr>
        <w:lastRenderedPageBreak/>
        <w:t>возврату объем средств (</w:t>
      </w:r>
      <w:proofErr w:type="spellStart"/>
      <w:r w:rsidRPr="0027334B">
        <w:rPr>
          <w:rFonts w:ascii="Times New Roman" w:hAnsi="Times New Roman" w:cs="Times New Roman"/>
          <w:b w:val="0"/>
          <w:sz w:val="28"/>
          <w:szCs w:val="28"/>
        </w:rPr>
        <w:t>V</w:t>
      </w:r>
      <w:r w:rsidRPr="0027334B">
        <w:rPr>
          <w:rFonts w:ascii="Times New Roman" w:hAnsi="Times New Roman" w:cs="Times New Roman"/>
          <w:b w:val="0"/>
          <w:sz w:val="28"/>
          <w:szCs w:val="28"/>
          <w:vertAlign w:val="superscript"/>
        </w:rPr>
        <w:t>в</w:t>
      </w:r>
      <w:proofErr w:type="spellEnd"/>
      <w:r w:rsidRPr="0027334B">
        <w:rPr>
          <w:rFonts w:ascii="Times New Roman" w:hAnsi="Times New Roman" w:cs="Times New Roman"/>
          <w:b w:val="0"/>
          <w:sz w:val="28"/>
          <w:szCs w:val="28"/>
        </w:rPr>
        <w:t>), определяемый по следующей формуле:</w:t>
      </w:r>
    </w:p>
    <w:p w:rsidR="00427793" w:rsidRPr="00427793" w:rsidRDefault="00427793" w:rsidP="002F0B2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93" w:rsidRPr="00427793" w:rsidRDefault="00427793" w:rsidP="002F0B20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520EA233" wp14:editId="16715406">
                <wp:extent cx="1965325" cy="751840"/>
                <wp:effectExtent l="0" t="0" r="0" b="10160"/>
                <wp:docPr id="159" name="Полотно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5" name="Line 110"/>
                        <wps:cNvCnPr/>
                        <wps:spPr bwMode="auto">
                          <a:xfrm>
                            <a:off x="1126490" y="303530"/>
                            <a:ext cx="30289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860550" y="180340"/>
                            <a:ext cx="514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15C" w:rsidRDefault="00CE215C" w:rsidP="00427793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610360" y="180340"/>
                            <a:ext cx="24257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15C" w:rsidRPr="00051CF9" w:rsidRDefault="00CE215C" w:rsidP="0042779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186B21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524635" y="180340"/>
                            <a:ext cx="4762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15C" w:rsidRDefault="00CE215C" w:rsidP="00427793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145540" y="330200"/>
                            <a:ext cx="12890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15C" w:rsidRDefault="00CE215C" w:rsidP="00427793">
                              <w:r w:rsidRPr="00427793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60145" y="59690"/>
                            <a:ext cx="12890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15C" w:rsidRDefault="00CE215C" w:rsidP="00427793">
                              <w:r w:rsidRPr="00427793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877570" y="180340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15C" w:rsidRPr="00186B21" w:rsidRDefault="00CE215C" w:rsidP="0042779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86B21"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39420" y="180340"/>
                            <a:ext cx="12890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15C" w:rsidRDefault="00CE215C" w:rsidP="00427793">
                              <w:r w:rsidRPr="0027334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8575" y="180340"/>
                            <a:ext cx="12890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15C" w:rsidRDefault="00CE215C" w:rsidP="00427793">
                              <w:r w:rsidRPr="0027334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3515" y="233680"/>
                            <a:ext cx="736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15C" w:rsidRDefault="00CE215C" w:rsidP="0042779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3515" y="150495"/>
                            <a:ext cx="736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15C" w:rsidRDefault="00CE215C" w:rsidP="0042779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3515" y="356235"/>
                            <a:ext cx="736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15C" w:rsidRDefault="00CE215C" w:rsidP="0042779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3515" y="27940"/>
                            <a:ext cx="736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15C" w:rsidRDefault="00CE215C" w:rsidP="0042779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03275" y="233680"/>
                            <a:ext cx="736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15C" w:rsidRDefault="00CE215C" w:rsidP="0042779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03275" y="150495"/>
                            <a:ext cx="736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15C" w:rsidRDefault="00CE215C" w:rsidP="0042779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03275" y="356235"/>
                            <a:ext cx="736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15C" w:rsidRDefault="00CE215C" w:rsidP="0042779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03275" y="27940"/>
                            <a:ext cx="736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15C" w:rsidRDefault="00CE215C" w:rsidP="0042779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87425" y="158750"/>
                            <a:ext cx="1047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15C" w:rsidRDefault="00CE215C" w:rsidP="0042779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678815" y="158750"/>
                            <a:ext cx="1047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15C" w:rsidRDefault="00CE215C" w:rsidP="0042779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91465" y="158750"/>
                            <a:ext cx="1047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15C" w:rsidRDefault="00CE215C" w:rsidP="0042779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295400" y="315595"/>
                            <a:ext cx="11874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15C" w:rsidRPr="009D2B9F" w:rsidRDefault="00CE215C" w:rsidP="00427793">
                              <w:r w:rsidRPr="00427793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eastAsia="ru-RU"/>
                                </w:rPr>
                                <w:t>пл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308100" y="45085"/>
                            <a:ext cx="7429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15C" w:rsidRPr="009D2B9F" w:rsidRDefault="00CE215C" w:rsidP="00427793">
                              <w:r w:rsidRPr="00427793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eastAsia="ru-RU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587375" y="165735"/>
                            <a:ext cx="488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15C" w:rsidRPr="009D2B9F" w:rsidRDefault="00CE215C" w:rsidP="00427793">
                              <w:r w:rsidRPr="009D2B9F">
                                <w:rPr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76530" y="165735"/>
                            <a:ext cx="5524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15C" w:rsidRPr="009D2B9F" w:rsidRDefault="00CE215C" w:rsidP="00427793">
                              <w:r w:rsidRPr="009D2B9F">
                                <w:rPr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20EA233" id="Полотно 159" o:spid="_x0000_s1026" editas="canvas" style="width:154.75pt;height:59.2pt;mso-position-horizontal-relative:char;mso-position-vertical-relative:line" coordsize="19653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653;height:7518;visibility:visible;mso-wrap-style:square">
                  <v:fill o:detectmouseclick="t"/>
                  <v:path o:connecttype="none"/>
                </v:shape>
                <v:line id="Line 110" o:spid="_x0000_s1028" style="position:absolute;visibility:visible;mso-wrap-style:square" from="11264,3035" to="14293,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" strokeweight=".6pt"/>
                <v:rect id="Rectangle 111" o:spid="_x0000_s1029" style="position:absolute;left:18605;top:1803;width:514;height:39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<v:textbox style="mso-fit-shape-to-text:t" inset="0,0,0,0">
                    <w:txbxContent>
                      <w:p w:rsidR="00CE215C" w:rsidRDefault="00CE215C" w:rsidP="00427793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12" o:spid="_x0000_s1030" style="position:absolute;left:16103;top:1803;width:2426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<v:textbox style="mso-fit-shape-to-text:t" inset="0,0,0,0">
                    <w:txbxContent>
                      <w:p w:rsidR="00CE215C" w:rsidRPr="00051CF9" w:rsidRDefault="00CE215C" w:rsidP="00427793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86B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  <w:proofErr w:type="spellEnd"/>
                      </w:p>
                    </w:txbxContent>
                  </v:textbox>
                </v:rect>
                <v:rect id="Rectangle 113" o:spid="_x0000_s1031" style="position:absolute;left:15246;top:1803;width:476;height:39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<v:textbox style="mso-fit-shape-to-text:t" inset="0,0,0,0">
                    <w:txbxContent>
                      <w:p w:rsidR="00CE215C" w:rsidRDefault="00CE215C" w:rsidP="00427793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14" o:spid="_x0000_s1032" style="position:absolute;left:11455;top:3302;width:1289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<v:textbox style="mso-fit-shape-to-text:t" inset="0,0,0,0">
                    <w:txbxContent>
                      <w:p w:rsidR="00CE215C" w:rsidRDefault="00CE215C" w:rsidP="00427793">
                        <w:r w:rsidRPr="0042779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N</w:t>
                        </w:r>
                      </w:p>
                    </w:txbxContent>
                  </v:textbox>
                </v:rect>
                <v:rect id="Rectangle 115" o:spid="_x0000_s1033" style="position:absolute;left:11601;top:596;width:1289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:rsidR="00CE215C" w:rsidRDefault="00CE215C" w:rsidP="00427793">
                        <w:r w:rsidRPr="0042779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N</w:t>
                        </w:r>
                      </w:p>
                    </w:txbxContent>
                  </v:textbox>
                </v:rect>
                <v:rect id="Rectangle 116" o:spid="_x0000_s1034" style="position:absolute;left:8775;top:1803;width:959;height:3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:rsidR="00CE215C" w:rsidRPr="00186B21" w:rsidRDefault="00CE215C" w:rsidP="0042779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86B21"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17" o:spid="_x0000_s1035" style="position:absolute;left:4394;top:1803;width:1289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<v:textbox style="mso-fit-shape-to-text:t" inset="0,0,0,0">
                    <w:txbxContent>
                      <w:p w:rsidR="00CE215C" w:rsidRDefault="00CE215C" w:rsidP="00427793">
                        <w:r w:rsidRPr="002733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V</w:t>
                        </w:r>
                      </w:p>
                    </w:txbxContent>
                  </v:textbox>
                </v:rect>
                <v:rect id="Rectangle 118" o:spid="_x0000_s1036" style="position:absolute;left:285;top:1803;width:1289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:rsidR="00CE215C" w:rsidRDefault="00CE215C" w:rsidP="00427793">
                        <w:r w:rsidRPr="002733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V</w:t>
                        </w:r>
                      </w:p>
                    </w:txbxContent>
                  </v:textbox>
                </v:rect>
                <v:rect id="Rectangle 119" o:spid="_x0000_s1037" style="position:absolute;left:14535;top:2336;width:736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<v:textbox style="mso-fit-shape-to-text:t" inset="0,0,0,0">
                    <w:txbxContent>
                      <w:p w:rsidR="00CE215C" w:rsidRDefault="00CE215C" w:rsidP="00427793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20" o:spid="_x0000_s1038" style="position:absolute;left:14535;top:1504;width:736;height:39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<v:textbox style="mso-fit-shape-to-text:t" inset="0,0,0,0">
                    <w:txbxContent>
                      <w:p w:rsidR="00CE215C" w:rsidRDefault="00CE215C" w:rsidP="00427793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21" o:spid="_x0000_s1039" style="position:absolute;left:14535;top:3562;width:736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:rsidR="00CE215C" w:rsidRDefault="00CE215C" w:rsidP="00427793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122" o:spid="_x0000_s1040" style="position:absolute;left:14535;top:279;width:736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<v:textbox style="mso-fit-shape-to-text:t" inset="0,0,0,0">
                    <w:txbxContent>
                      <w:p w:rsidR="00CE215C" w:rsidRDefault="00CE215C" w:rsidP="00427793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123" o:spid="_x0000_s1041" style="position:absolute;left:8032;top:2336;width:737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<v:textbox style="mso-fit-shape-to-text:t" inset="0,0,0,0">
                    <w:txbxContent>
                      <w:p w:rsidR="00CE215C" w:rsidRDefault="00CE215C" w:rsidP="00427793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24" o:spid="_x0000_s1042" style="position:absolute;left:8032;top:1504;width:737;height:39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<v:textbox style="mso-fit-shape-to-text:t" inset="0,0,0,0">
                    <w:txbxContent>
                      <w:p w:rsidR="00CE215C" w:rsidRDefault="00CE215C" w:rsidP="00427793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25" o:spid="_x0000_s1043" style="position:absolute;left:8032;top:3562;width:737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<v:textbox style="mso-fit-shape-to-text:t" inset="0,0,0,0">
                    <w:txbxContent>
                      <w:p w:rsidR="00CE215C" w:rsidRDefault="00CE215C" w:rsidP="00427793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126" o:spid="_x0000_s1044" style="position:absolute;left:8032;top:279;width:737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<v:textbox style="mso-fit-shape-to-text:t" inset="0,0,0,0">
                    <w:txbxContent>
                      <w:p w:rsidR="00CE215C" w:rsidRDefault="00CE215C" w:rsidP="00427793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127" o:spid="_x0000_s1045" style="position:absolute;left:9874;top:1587;width:1048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<v:textbox style="mso-fit-shape-to-text:t" inset="0,0,0,0">
                    <w:txbxContent>
                      <w:p w:rsidR="00CE215C" w:rsidRDefault="00CE215C" w:rsidP="00427793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</w:t>
                        </w:r>
                      </w:p>
                    </w:txbxContent>
                  </v:textbox>
                </v:rect>
                <v:rect id="Rectangle 128" o:spid="_x0000_s1046" style="position:absolute;left:6788;top:1587;width:1047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<v:textbox style="mso-fit-shape-to-text:t" inset="0,0,0,0">
                    <w:txbxContent>
                      <w:p w:rsidR="00CE215C" w:rsidRDefault="00CE215C" w:rsidP="00427793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29" o:spid="_x0000_s1047" style="position:absolute;left:2914;top:1587;width:1048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<v:textbox style="mso-fit-shape-to-text:t" inset="0,0,0,0">
                    <w:txbxContent>
                      <w:p w:rsidR="00CE215C" w:rsidRDefault="00CE215C" w:rsidP="00427793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30" o:spid="_x0000_s1048" style="position:absolute;left:12954;top:3155;width:1187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<v:textbox style="mso-fit-shape-to-text:t" inset="0,0,0,0">
                    <w:txbxContent>
                      <w:p w:rsidR="00CE215C" w:rsidRPr="009D2B9F" w:rsidRDefault="00CE215C" w:rsidP="00427793">
                        <w:r w:rsidRPr="0042779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пл</w:t>
                        </w:r>
                      </w:p>
                    </w:txbxContent>
                  </v:textbox>
                </v:rect>
                <v:rect id="Rectangle 131" o:spid="_x0000_s1049" style="position:absolute;left:13081;top:450;width:742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<v:textbox style="mso-fit-shape-to-text:t" inset="0,0,0,0">
                    <w:txbxContent>
                      <w:p w:rsidR="00CE215C" w:rsidRPr="009D2B9F" w:rsidRDefault="00CE215C" w:rsidP="00427793">
                        <w:r w:rsidRPr="0042779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ф</w:t>
                        </w:r>
                      </w:p>
                    </w:txbxContent>
                  </v:textbox>
                </v:rect>
                <v:rect id="Rectangle 132" o:spid="_x0000_s1050" style="position:absolute;left:5873;top:1657;width:489;height:2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<v:textbox style="mso-fit-shape-to-text:t" inset="0,0,0,0">
                    <w:txbxContent>
                      <w:p w:rsidR="00CE215C" w:rsidRPr="009D2B9F" w:rsidRDefault="00CE215C" w:rsidP="00427793">
                        <w:r w:rsidRPr="009D2B9F">
                          <w:rPr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33" o:spid="_x0000_s1051" style="position:absolute;left:1765;top:1657;width:552;height:2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<v:textbox style="mso-fit-shape-to-text:t" inset="0,0,0,0">
                    <w:txbxContent>
                      <w:p w:rsidR="00CE215C" w:rsidRPr="009D2B9F" w:rsidRDefault="00CE215C" w:rsidP="00427793">
                        <w:r w:rsidRPr="009D2B9F">
                          <w:rPr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в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12"/>
    </w:p>
    <w:p w:rsidR="00427793" w:rsidRPr="00427793" w:rsidRDefault="00427793" w:rsidP="002F0B2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93" w:rsidRPr="00427793" w:rsidRDefault="00427793" w:rsidP="002F0B20">
      <w:pPr>
        <w:widowControl w:val="0"/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7793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4277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</w:t>
      </w:r>
      <w:proofErr w:type="spellEnd"/>
      <w:r w:rsidRPr="0042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субсидии, предоставленной получателю субсидии;</w:t>
      </w:r>
    </w:p>
    <w:p w:rsidR="00427793" w:rsidRPr="00427793" w:rsidRDefault="00427793" w:rsidP="002F0B20">
      <w:pPr>
        <w:widowControl w:val="0"/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7793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4277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</w:t>
      </w:r>
      <w:proofErr w:type="spellEnd"/>
      <w:r w:rsidRPr="0042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результата предоставления субсидии; </w:t>
      </w:r>
    </w:p>
    <w:p w:rsidR="002F0B20" w:rsidRDefault="00427793" w:rsidP="002F0B20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7793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4277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пл</w:t>
      </w:r>
      <w:proofErr w:type="spellEnd"/>
      <w:r w:rsidRPr="0042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плановое значение резул</w:t>
      </w:r>
      <w:r w:rsidR="002F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ьтата предоставления субсидии. </w:t>
      </w:r>
    </w:p>
    <w:p w:rsidR="002F0B20" w:rsidRDefault="00983F49" w:rsidP="002F0B20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49">
        <w:rPr>
          <w:rFonts w:ascii="Times New Roman" w:hAnsi="Times New Roman" w:cs="Times New Roman"/>
          <w:sz w:val="28"/>
          <w:szCs w:val="28"/>
        </w:rPr>
        <w:t xml:space="preserve">4.5. При наличии оснований, </w:t>
      </w:r>
      <w:r w:rsidRPr="00196819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79">
        <w:r w:rsidRPr="00196819">
          <w:rPr>
            <w:rFonts w:ascii="Times New Roman" w:hAnsi="Times New Roman" w:cs="Times New Roman"/>
            <w:sz w:val="28"/>
            <w:szCs w:val="28"/>
          </w:rPr>
          <w:t>пунктом 4.4</w:t>
        </w:r>
      </w:hyperlink>
      <w:r w:rsidRPr="0019681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7334B">
        <w:rPr>
          <w:rFonts w:ascii="Times New Roman" w:hAnsi="Times New Roman" w:cs="Times New Roman"/>
          <w:sz w:val="28"/>
          <w:szCs w:val="28"/>
        </w:rPr>
        <w:br/>
      </w:r>
      <w:r w:rsidRPr="00983F49">
        <w:rPr>
          <w:rFonts w:ascii="Times New Roman" w:hAnsi="Times New Roman" w:cs="Times New Roman"/>
          <w:sz w:val="28"/>
          <w:szCs w:val="28"/>
        </w:rPr>
        <w:t>Порядка, министерство:</w:t>
      </w:r>
    </w:p>
    <w:p w:rsidR="000C60BE" w:rsidRPr="003F38A9" w:rsidRDefault="00983F49" w:rsidP="000C60BE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8A9">
        <w:rPr>
          <w:rFonts w:ascii="Times New Roman" w:hAnsi="Times New Roman" w:cs="Times New Roman"/>
          <w:sz w:val="28"/>
          <w:szCs w:val="28"/>
        </w:rPr>
        <w:t xml:space="preserve">4.5.1. В срок до </w:t>
      </w:r>
      <w:r w:rsidR="0027334B" w:rsidRPr="003F38A9">
        <w:rPr>
          <w:rFonts w:ascii="Times New Roman" w:hAnsi="Times New Roman" w:cs="Times New Roman"/>
          <w:sz w:val="28"/>
          <w:szCs w:val="28"/>
        </w:rPr>
        <w:t>01.04.2025</w:t>
      </w:r>
      <w:r w:rsidRPr="003F38A9">
        <w:rPr>
          <w:rFonts w:ascii="Times New Roman" w:hAnsi="Times New Roman" w:cs="Times New Roman"/>
          <w:sz w:val="28"/>
          <w:szCs w:val="28"/>
        </w:rPr>
        <w:t xml:space="preserve"> направляет получателю субсидии требование о возврате средств в областной бюджет в срок до </w:t>
      </w:r>
      <w:r w:rsidR="0027334B" w:rsidRPr="003F38A9">
        <w:rPr>
          <w:rFonts w:ascii="Times New Roman" w:hAnsi="Times New Roman" w:cs="Times New Roman"/>
          <w:sz w:val="28"/>
          <w:szCs w:val="28"/>
        </w:rPr>
        <w:t>01.05.2025.</w:t>
      </w:r>
    </w:p>
    <w:p w:rsidR="000C60BE" w:rsidRPr="003F38A9" w:rsidRDefault="00983F49" w:rsidP="000C60BE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8A9">
        <w:rPr>
          <w:rFonts w:ascii="Times New Roman" w:hAnsi="Times New Roman" w:cs="Times New Roman"/>
          <w:sz w:val="28"/>
          <w:szCs w:val="28"/>
        </w:rPr>
        <w:t xml:space="preserve">4.5.2. В срок до </w:t>
      </w:r>
      <w:r w:rsidR="0027334B" w:rsidRPr="003F38A9">
        <w:rPr>
          <w:rFonts w:ascii="Times New Roman" w:hAnsi="Times New Roman" w:cs="Times New Roman"/>
          <w:sz w:val="28"/>
          <w:szCs w:val="28"/>
        </w:rPr>
        <w:t>10.05.2025</w:t>
      </w:r>
      <w:r w:rsidRPr="003F38A9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финансов Кировской области информацию о возврате (невозврате) средств в областной бюджет.</w:t>
      </w:r>
    </w:p>
    <w:p w:rsidR="00983F49" w:rsidRPr="000C60BE" w:rsidRDefault="00983F49" w:rsidP="000C60BE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A9">
        <w:rPr>
          <w:rFonts w:ascii="Times New Roman" w:hAnsi="Times New Roman" w:cs="Times New Roman"/>
          <w:sz w:val="28"/>
          <w:szCs w:val="28"/>
        </w:rPr>
        <w:t>4.5.3. В случае невозврата получателем субсидии средств в областной бюджет взыскивает их в судебном порядке.</w:t>
      </w:r>
    </w:p>
    <w:p w:rsidR="00983F49" w:rsidRPr="00983F49" w:rsidRDefault="00983F49" w:rsidP="000C60B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49" w:rsidRPr="00983F49" w:rsidRDefault="005C178B" w:rsidP="005C17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983F49" w:rsidRPr="00983F49" w:rsidSect="002011ED">
      <w:headerReference w:type="default" r:id="rId12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AE1" w:rsidRDefault="00093AE1" w:rsidP="00183B0B">
      <w:pPr>
        <w:spacing w:after="0" w:line="240" w:lineRule="auto"/>
      </w:pPr>
      <w:r>
        <w:separator/>
      </w:r>
    </w:p>
  </w:endnote>
  <w:endnote w:type="continuationSeparator" w:id="0">
    <w:p w:rsidR="00093AE1" w:rsidRDefault="00093AE1" w:rsidP="0018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AE1" w:rsidRDefault="00093AE1" w:rsidP="00183B0B">
      <w:pPr>
        <w:spacing w:after="0" w:line="240" w:lineRule="auto"/>
      </w:pPr>
      <w:r>
        <w:separator/>
      </w:r>
    </w:p>
  </w:footnote>
  <w:footnote w:type="continuationSeparator" w:id="0">
    <w:p w:rsidR="00093AE1" w:rsidRDefault="00093AE1" w:rsidP="00183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9653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215C" w:rsidRPr="00183B0B" w:rsidRDefault="00CE215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83B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83B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83B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11ED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183B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215C" w:rsidRDefault="00CE21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35A"/>
    <w:multiLevelType w:val="multilevel"/>
    <w:tmpl w:val="2ED2963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9BD5662"/>
    <w:multiLevelType w:val="hybridMultilevel"/>
    <w:tmpl w:val="28A831EC"/>
    <w:lvl w:ilvl="0" w:tplc="C88E7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F49"/>
    <w:rsid w:val="00007E34"/>
    <w:rsid w:val="00035224"/>
    <w:rsid w:val="00042A3E"/>
    <w:rsid w:val="00045787"/>
    <w:rsid w:val="00073A0C"/>
    <w:rsid w:val="00083E04"/>
    <w:rsid w:val="00093AE1"/>
    <w:rsid w:val="0009510A"/>
    <w:rsid w:val="000A4D39"/>
    <w:rsid w:val="000B7AD5"/>
    <w:rsid w:val="000C60BE"/>
    <w:rsid w:val="000D0D85"/>
    <w:rsid w:val="000D2FB3"/>
    <w:rsid w:val="000F6537"/>
    <w:rsid w:val="00107422"/>
    <w:rsid w:val="0012379D"/>
    <w:rsid w:val="0016368C"/>
    <w:rsid w:val="00183B0B"/>
    <w:rsid w:val="00186B21"/>
    <w:rsid w:val="00187AA0"/>
    <w:rsid w:val="00196819"/>
    <w:rsid w:val="001C08EF"/>
    <w:rsid w:val="001C4AA7"/>
    <w:rsid w:val="001D5887"/>
    <w:rsid w:val="001E625A"/>
    <w:rsid w:val="002011ED"/>
    <w:rsid w:val="002360D8"/>
    <w:rsid w:val="00257C51"/>
    <w:rsid w:val="0026042D"/>
    <w:rsid w:val="002613EE"/>
    <w:rsid w:val="00263B4A"/>
    <w:rsid w:val="0027334B"/>
    <w:rsid w:val="002A6657"/>
    <w:rsid w:val="002B2F6B"/>
    <w:rsid w:val="002B573E"/>
    <w:rsid w:val="002E21C1"/>
    <w:rsid w:val="002F0B20"/>
    <w:rsid w:val="00302EE1"/>
    <w:rsid w:val="00373E44"/>
    <w:rsid w:val="003A2B15"/>
    <w:rsid w:val="003D21DA"/>
    <w:rsid w:val="003D2793"/>
    <w:rsid w:val="003F38A9"/>
    <w:rsid w:val="0041623B"/>
    <w:rsid w:val="00427793"/>
    <w:rsid w:val="00427A69"/>
    <w:rsid w:val="00440AD1"/>
    <w:rsid w:val="00441FAC"/>
    <w:rsid w:val="00443537"/>
    <w:rsid w:val="00456BDE"/>
    <w:rsid w:val="004A31CF"/>
    <w:rsid w:val="004B6B51"/>
    <w:rsid w:val="004C5D1A"/>
    <w:rsid w:val="00537006"/>
    <w:rsid w:val="00563659"/>
    <w:rsid w:val="005849D1"/>
    <w:rsid w:val="005C04A0"/>
    <w:rsid w:val="005C178B"/>
    <w:rsid w:val="005D6F6B"/>
    <w:rsid w:val="006335B5"/>
    <w:rsid w:val="00641288"/>
    <w:rsid w:val="006527A0"/>
    <w:rsid w:val="00685E8E"/>
    <w:rsid w:val="00696F63"/>
    <w:rsid w:val="006C1661"/>
    <w:rsid w:val="00742820"/>
    <w:rsid w:val="00750E28"/>
    <w:rsid w:val="007605FC"/>
    <w:rsid w:val="007811BF"/>
    <w:rsid w:val="007A11CA"/>
    <w:rsid w:val="007A50AC"/>
    <w:rsid w:val="007B0450"/>
    <w:rsid w:val="007B2999"/>
    <w:rsid w:val="007D26D9"/>
    <w:rsid w:val="007D56C5"/>
    <w:rsid w:val="00805799"/>
    <w:rsid w:val="00846B43"/>
    <w:rsid w:val="0085716D"/>
    <w:rsid w:val="00894574"/>
    <w:rsid w:val="00894750"/>
    <w:rsid w:val="008F3F6C"/>
    <w:rsid w:val="00907A06"/>
    <w:rsid w:val="00930765"/>
    <w:rsid w:val="00937C77"/>
    <w:rsid w:val="00972DED"/>
    <w:rsid w:val="00973035"/>
    <w:rsid w:val="00973717"/>
    <w:rsid w:val="00983F49"/>
    <w:rsid w:val="009A16BF"/>
    <w:rsid w:val="00A07353"/>
    <w:rsid w:val="00A13A09"/>
    <w:rsid w:val="00A51744"/>
    <w:rsid w:val="00A529C6"/>
    <w:rsid w:val="00A65242"/>
    <w:rsid w:val="00A80D99"/>
    <w:rsid w:val="00A954E2"/>
    <w:rsid w:val="00AD60E3"/>
    <w:rsid w:val="00AE5DAF"/>
    <w:rsid w:val="00AF274E"/>
    <w:rsid w:val="00B05115"/>
    <w:rsid w:val="00B40ED8"/>
    <w:rsid w:val="00B41D19"/>
    <w:rsid w:val="00B446B4"/>
    <w:rsid w:val="00BA17B7"/>
    <w:rsid w:val="00BA7430"/>
    <w:rsid w:val="00BA79D7"/>
    <w:rsid w:val="00C260C7"/>
    <w:rsid w:val="00C5441E"/>
    <w:rsid w:val="00C71B71"/>
    <w:rsid w:val="00C82696"/>
    <w:rsid w:val="00CB0A85"/>
    <w:rsid w:val="00CC2EC0"/>
    <w:rsid w:val="00CD0037"/>
    <w:rsid w:val="00CD3F40"/>
    <w:rsid w:val="00CE215C"/>
    <w:rsid w:val="00CF727E"/>
    <w:rsid w:val="00D50D01"/>
    <w:rsid w:val="00D75B59"/>
    <w:rsid w:val="00D816A9"/>
    <w:rsid w:val="00D8600E"/>
    <w:rsid w:val="00E47BB0"/>
    <w:rsid w:val="00E56610"/>
    <w:rsid w:val="00E70690"/>
    <w:rsid w:val="00EA6266"/>
    <w:rsid w:val="00EC45CD"/>
    <w:rsid w:val="00EE06BF"/>
    <w:rsid w:val="00EE6610"/>
    <w:rsid w:val="00F032FF"/>
    <w:rsid w:val="00F112AB"/>
    <w:rsid w:val="00F140BB"/>
    <w:rsid w:val="00F1627E"/>
    <w:rsid w:val="00F245D3"/>
    <w:rsid w:val="00F601D0"/>
    <w:rsid w:val="00F84744"/>
    <w:rsid w:val="00F8517E"/>
    <w:rsid w:val="00FC15A6"/>
    <w:rsid w:val="00FD44DA"/>
    <w:rsid w:val="00FD62C6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1E0F"/>
  <w15:docId w15:val="{6D9203C9-C9B0-4442-8396-D9C541E1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3F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F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1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8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3B0B"/>
  </w:style>
  <w:style w:type="paragraph" w:styleId="a8">
    <w:name w:val="footer"/>
    <w:basedOn w:val="a"/>
    <w:link w:val="a9"/>
    <w:uiPriority w:val="99"/>
    <w:unhideWhenUsed/>
    <w:rsid w:val="0018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3B0B"/>
  </w:style>
  <w:style w:type="table" w:styleId="aa">
    <w:name w:val="Table Grid"/>
    <w:basedOn w:val="a1"/>
    <w:uiPriority w:val="59"/>
    <w:rsid w:val="0058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69&amp;dst=37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569&amp;dst=37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5569&amp;dst=37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569&amp;dst=37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EBE3C-C990-4FE6-8F1A-C2E4BF75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3983</Words>
  <Characters>22706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Чебышева Ж.А.</dc:creator>
  <cp:lastModifiedBy>Анна И. Слободина</cp:lastModifiedBy>
  <cp:revision>7</cp:revision>
  <cp:lastPrinted>2024-02-07T11:21:00Z</cp:lastPrinted>
  <dcterms:created xsi:type="dcterms:W3CDTF">2024-02-02T14:34:00Z</dcterms:created>
  <dcterms:modified xsi:type="dcterms:W3CDTF">2024-02-12T14:53:00Z</dcterms:modified>
</cp:coreProperties>
</file>